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73AC4" w14:textId="77777777" w:rsidR="004F59D5" w:rsidRDefault="004F59D5" w:rsidP="004F59D5">
      <w:pPr>
        <w:jc w:val="center"/>
      </w:pPr>
      <w:r>
        <w:rPr>
          <w:noProof/>
          <w:lang w:eastAsia="fr-FR"/>
        </w:rPr>
        <w:drawing>
          <wp:inline distT="0" distB="0" distL="0" distR="0" wp14:anchorId="5B3B643A" wp14:editId="13711AB8">
            <wp:extent cx="3360420" cy="12829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o Covid.png"/>
                    <pic:cNvPicPr/>
                  </pic:nvPicPr>
                  <pic:blipFill rotWithShape="1">
                    <a:blip r:embed="rId7">
                      <a:extLst>
                        <a:ext uri="{28A0092B-C50C-407E-A947-70E740481C1C}">
                          <a14:useLocalDpi xmlns:a14="http://schemas.microsoft.com/office/drawing/2010/main" val="0"/>
                        </a:ext>
                      </a:extLst>
                    </a:blip>
                    <a:srcRect t="28872" r="-817" b="32636"/>
                    <a:stretch/>
                  </pic:blipFill>
                  <pic:spPr bwMode="auto">
                    <a:xfrm>
                      <a:off x="0" y="0"/>
                      <a:ext cx="3553300" cy="1356640"/>
                    </a:xfrm>
                    <a:prstGeom prst="rect">
                      <a:avLst/>
                    </a:prstGeom>
                    <a:ln>
                      <a:noFill/>
                    </a:ln>
                    <a:extLst>
                      <a:ext uri="{53640926-AAD7-44D8-BBD7-CCE9431645EC}">
                        <a14:shadowObscured xmlns:a14="http://schemas.microsoft.com/office/drawing/2010/main"/>
                      </a:ext>
                    </a:extLst>
                  </pic:spPr>
                </pic:pic>
              </a:graphicData>
            </a:graphic>
          </wp:inline>
        </w:drawing>
      </w:r>
    </w:p>
    <w:p w14:paraId="0D6E41F1" w14:textId="1E568F54" w:rsidR="004F59D5" w:rsidRDefault="004F59D5" w:rsidP="005C1E60">
      <w:pPr>
        <w:pStyle w:val="Titre1"/>
        <w:jc w:val="center"/>
      </w:pPr>
      <w:r>
        <w:t>Première rencontre « Réinvestir l’espace du musée »</w:t>
      </w:r>
    </w:p>
    <w:p w14:paraId="7B6D8D60" w14:textId="59D6B1FA" w:rsidR="004F59D5" w:rsidRPr="00BC1718" w:rsidRDefault="004F59D5" w:rsidP="003E7226">
      <w:pPr>
        <w:jc w:val="center"/>
        <w:rPr>
          <w:sz w:val="24"/>
          <w:szCs w:val="24"/>
        </w:rPr>
      </w:pPr>
      <w:r w:rsidRPr="00BC1718">
        <w:rPr>
          <w:sz w:val="24"/>
          <w:szCs w:val="24"/>
        </w:rPr>
        <w:t>Compte-rendu de l’atelier n°</w:t>
      </w:r>
      <w:r w:rsidR="00BC1718" w:rsidRPr="00BC1718">
        <w:rPr>
          <w:b/>
          <w:bCs/>
          <w:sz w:val="24"/>
          <w:szCs w:val="24"/>
        </w:rPr>
        <w:t>20</w:t>
      </w:r>
      <w:r w:rsidR="003E7226" w:rsidRPr="00BC1718">
        <w:rPr>
          <w:sz w:val="24"/>
          <w:szCs w:val="24"/>
        </w:rPr>
        <w:t xml:space="preserve">- </w:t>
      </w:r>
      <w:r w:rsidRPr="00BC1718">
        <w:rPr>
          <w:sz w:val="24"/>
          <w:szCs w:val="24"/>
        </w:rPr>
        <w:t>19 Mai 2020 – 14h</w:t>
      </w:r>
    </w:p>
    <w:p w14:paraId="18AFB3AB" w14:textId="77777777" w:rsidR="00EE4C07" w:rsidRDefault="00EE4C07" w:rsidP="005C1E60">
      <w:pPr>
        <w:pStyle w:val="Titre2"/>
        <w:jc w:val="center"/>
      </w:pPr>
    </w:p>
    <w:p w14:paraId="278C65C3" w14:textId="77777777" w:rsidR="00EE4C07" w:rsidRDefault="00EE4C07" w:rsidP="005C1E60">
      <w:pPr>
        <w:pStyle w:val="Titre2"/>
        <w:jc w:val="center"/>
      </w:pPr>
    </w:p>
    <w:p w14:paraId="119D0BD5" w14:textId="574AF550" w:rsidR="004F59D5" w:rsidRDefault="004F59D5" w:rsidP="005C1E60">
      <w:pPr>
        <w:pStyle w:val="Titre2"/>
        <w:jc w:val="center"/>
      </w:pPr>
      <w:r>
        <w:t>Présents</w:t>
      </w:r>
    </w:p>
    <w:p w14:paraId="63EA619F" w14:textId="77777777" w:rsidR="000A5EAC" w:rsidRPr="000A5EAC" w:rsidRDefault="000A5EAC" w:rsidP="000A5EAC"/>
    <w:p w14:paraId="1D786BEC" w14:textId="3398A319" w:rsidR="00316290" w:rsidRPr="00BC1718" w:rsidRDefault="00316290" w:rsidP="00316290">
      <w:pPr>
        <w:rPr>
          <w:bCs/>
        </w:rPr>
      </w:pPr>
      <w:r w:rsidRPr="00BC1718">
        <w:rPr>
          <w:b/>
          <w:bCs/>
        </w:rPr>
        <w:t>Catherine</w:t>
      </w:r>
      <w:r w:rsidR="00850128" w:rsidRPr="00BC1718">
        <w:rPr>
          <w:b/>
          <w:bCs/>
        </w:rPr>
        <w:t xml:space="preserve"> </w:t>
      </w:r>
      <w:proofErr w:type="spellStart"/>
      <w:r w:rsidR="00850128" w:rsidRPr="00BC1718">
        <w:rPr>
          <w:b/>
          <w:bCs/>
        </w:rPr>
        <w:t>Sparta</w:t>
      </w:r>
      <w:proofErr w:type="spellEnd"/>
      <w:r w:rsidRPr="00BC1718">
        <w:rPr>
          <w:bCs/>
        </w:rPr>
        <w:t>, Écomusée des Monts d'Arrée, Commana /</w:t>
      </w:r>
      <w:r w:rsidRPr="00BC1718">
        <w:t xml:space="preserve"> </w:t>
      </w:r>
      <w:r w:rsidRPr="00BC1718">
        <w:rPr>
          <w:bCs/>
        </w:rPr>
        <w:t>Saint-Rivoal</w:t>
      </w:r>
      <w:r w:rsidR="00850128" w:rsidRPr="00BC1718">
        <w:rPr>
          <w:bCs/>
        </w:rPr>
        <w:t xml:space="preserve"> // Facilitatrice</w:t>
      </w:r>
    </w:p>
    <w:p w14:paraId="08588866" w14:textId="380E0991" w:rsidR="00850128" w:rsidRPr="00BC1718" w:rsidRDefault="00850128" w:rsidP="00850128">
      <w:pPr>
        <w:rPr>
          <w:bCs/>
        </w:rPr>
      </w:pPr>
      <w:r w:rsidRPr="00BC1718">
        <w:rPr>
          <w:b/>
          <w:bCs/>
        </w:rPr>
        <w:t>Élisabeth Renault</w:t>
      </w:r>
      <w:r w:rsidRPr="00BC1718">
        <w:rPr>
          <w:bCs/>
        </w:rPr>
        <w:t>, directrice Musée Saint-Brieuc, présidente Bretagne Musées // Facilitatrice</w:t>
      </w:r>
    </w:p>
    <w:p w14:paraId="0070069F" w14:textId="69ED1526" w:rsidR="00850128" w:rsidRPr="00BC1718" w:rsidRDefault="00850128" w:rsidP="00850128">
      <w:pPr>
        <w:rPr>
          <w:bCs/>
        </w:rPr>
      </w:pPr>
      <w:r w:rsidRPr="00BC1718">
        <w:rPr>
          <w:b/>
          <w:bCs/>
        </w:rPr>
        <w:t>Magali Jeannin</w:t>
      </w:r>
      <w:r w:rsidRPr="00BC1718">
        <w:rPr>
          <w:bCs/>
        </w:rPr>
        <w:t xml:space="preserve">, </w:t>
      </w:r>
      <w:proofErr w:type="spellStart"/>
      <w:r w:rsidRPr="00BC1718">
        <w:rPr>
          <w:bCs/>
        </w:rPr>
        <w:t>Inspé</w:t>
      </w:r>
      <w:proofErr w:type="spellEnd"/>
      <w:r w:rsidRPr="00BC1718">
        <w:rPr>
          <w:bCs/>
        </w:rPr>
        <w:t xml:space="preserve"> Caen // Scribe</w:t>
      </w:r>
    </w:p>
    <w:p w14:paraId="1AF65A92" w14:textId="4414B7F2" w:rsidR="00316290" w:rsidRPr="00BC1718" w:rsidRDefault="00316290" w:rsidP="00316290">
      <w:pPr>
        <w:rPr>
          <w:b/>
          <w:bCs/>
        </w:rPr>
      </w:pPr>
      <w:r w:rsidRPr="00BC1718">
        <w:rPr>
          <w:b/>
          <w:bCs/>
        </w:rPr>
        <w:t>Magalie Troy</w:t>
      </w:r>
      <w:r w:rsidRPr="00BC1718">
        <w:rPr>
          <w:bCs/>
        </w:rPr>
        <w:t>, restauratrice du patrimoine, ARCOART</w:t>
      </w:r>
    </w:p>
    <w:p w14:paraId="02560ECD" w14:textId="77777777" w:rsidR="00316290" w:rsidRPr="00BC1718" w:rsidRDefault="00316290" w:rsidP="00316290">
      <w:pPr>
        <w:rPr>
          <w:bCs/>
        </w:rPr>
      </w:pPr>
      <w:r w:rsidRPr="00BC1718">
        <w:rPr>
          <w:b/>
          <w:bCs/>
        </w:rPr>
        <w:t>Marie Huber</w:t>
      </w:r>
      <w:r w:rsidRPr="00BC1718">
        <w:rPr>
          <w:bCs/>
        </w:rPr>
        <w:t>, Musée Saint-Brieuc</w:t>
      </w:r>
    </w:p>
    <w:p w14:paraId="02CB219D" w14:textId="0D7C11AF" w:rsidR="00316290" w:rsidRPr="00BC1718" w:rsidRDefault="00316290" w:rsidP="00316290">
      <w:pPr>
        <w:rPr>
          <w:bCs/>
        </w:rPr>
      </w:pPr>
      <w:r w:rsidRPr="00BC1718">
        <w:rPr>
          <w:b/>
          <w:bCs/>
        </w:rPr>
        <w:t xml:space="preserve">Charlotte </w:t>
      </w:r>
      <w:proofErr w:type="spellStart"/>
      <w:r w:rsidRPr="00BC1718">
        <w:rPr>
          <w:b/>
          <w:bCs/>
        </w:rPr>
        <w:t>Rajaona</w:t>
      </w:r>
      <w:proofErr w:type="spellEnd"/>
      <w:r w:rsidRPr="00BC1718">
        <w:rPr>
          <w:bCs/>
        </w:rPr>
        <w:t>, chargée de mission BDD musées du Havre</w:t>
      </w:r>
    </w:p>
    <w:p w14:paraId="3244F362" w14:textId="4D646522" w:rsidR="00316290" w:rsidRPr="00BC1718" w:rsidRDefault="00316290" w:rsidP="00316290">
      <w:pPr>
        <w:rPr>
          <w:bCs/>
        </w:rPr>
      </w:pPr>
      <w:r w:rsidRPr="00BC1718">
        <w:rPr>
          <w:b/>
          <w:bCs/>
        </w:rPr>
        <w:t>Marie Lambin</w:t>
      </w:r>
      <w:r w:rsidRPr="00BC1718">
        <w:rPr>
          <w:bCs/>
        </w:rPr>
        <w:t>, Sites et musées Département Seine-Maritime</w:t>
      </w:r>
    </w:p>
    <w:p w14:paraId="0082BACD" w14:textId="772D482C" w:rsidR="00316290" w:rsidRPr="00BC1718" w:rsidRDefault="00316290" w:rsidP="00316290">
      <w:pPr>
        <w:rPr>
          <w:bCs/>
        </w:rPr>
      </w:pPr>
      <w:r w:rsidRPr="00BC1718">
        <w:rPr>
          <w:b/>
          <w:bCs/>
        </w:rPr>
        <w:t xml:space="preserve">Jonathan </w:t>
      </w:r>
      <w:proofErr w:type="spellStart"/>
      <w:r w:rsidRPr="00BC1718">
        <w:rPr>
          <w:b/>
          <w:bCs/>
        </w:rPr>
        <w:t>Perrinet</w:t>
      </w:r>
      <w:proofErr w:type="spellEnd"/>
      <w:r w:rsidRPr="00BC1718">
        <w:rPr>
          <w:bCs/>
        </w:rPr>
        <w:t xml:space="preserve">, Agence multimédia </w:t>
      </w:r>
      <w:proofErr w:type="spellStart"/>
      <w:r w:rsidRPr="00BC1718">
        <w:rPr>
          <w:bCs/>
        </w:rPr>
        <w:t>Dokat</w:t>
      </w:r>
      <w:proofErr w:type="spellEnd"/>
      <w:r w:rsidRPr="00BC1718">
        <w:rPr>
          <w:bCs/>
        </w:rPr>
        <w:t>, Paris</w:t>
      </w:r>
    </w:p>
    <w:p w14:paraId="1F88AAB0" w14:textId="3BFD8206" w:rsidR="00316290" w:rsidRPr="00BC1718" w:rsidRDefault="00316290" w:rsidP="00316290">
      <w:pPr>
        <w:rPr>
          <w:bCs/>
        </w:rPr>
      </w:pPr>
      <w:r w:rsidRPr="00BC1718">
        <w:rPr>
          <w:b/>
          <w:bCs/>
        </w:rPr>
        <w:t xml:space="preserve">Agnès </w:t>
      </w:r>
      <w:proofErr w:type="spellStart"/>
      <w:r w:rsidRPr="00BC1718">
        <w:rPr>
          <w:b/>
          <w:bCs/>
        </w:rPr>
        <w:t>Werly</w:t>
      </w:r>
      <w:proofErr w:type="spellEnd"/>
      <w:r w:rsidRPr="00BC1718">
        <w:rPr>
          <w:bCs/>
        </w:rPr>
        <w:t>, musée Camille Claudel, Nogent sur Seine</w:t>
      </w:r>
    </w:p>
    <w:p w14:paraId="0771FB25" w14:textId="3C6C519F" w:rsidR="00316290" w:rsidRPr="00BC1718" w:rsidRDefault="00316290" w:rsidP="00316290">
      <w:pPr>
        <w:rPr>
          <w:bCs/>
        </w:rPr>
      </w:pPr>
      <w:r w:rsidRPr="00BC1718">
        <w:rPr>
          <w:b/>
          <w:bCs/>
        </w:rPr>
        <w:t xml:space="preserve">Marie </w:t>
      </w:r>
      <w:proofErr w:type="spellStart"/>
      <w:r w:rsidRPr="00BC1718">
        <w:rPr>
          <w:b/>
          <w:bCs/>
        </w:rPr>
        <w:t>Demière</w:t>
      </w:r>
      <w:proofErr w:type="spellEnd"/>
      <w:r w:rsidRPr="00BC1718">
        <w:rPr>
          <w:bCs/>
        </w:rPr>
        <w:t>, musée municipal – Artothèque, Villefranche sur Saône</w:t>
      </w:r>
    </w:p>
    <w:p w14:paraId="22841762" w14:textId="4E59D658" w:rsidR="00316290" w:rsidRPr="00BC1718" w:rsidRDefault="00316290" w:rsidP="00316290">
      <w:pPr>
        <w:rPr>
          <w:bCs/>
        </w:rPr>
      </w:pPr>
      <w:r w:rsidRPr="00BC1718">
        <w:rPr>
          <w:b/>
          <w:bCs/>
        </w:rPr>
        <w:t xml:space="preserve">Rachel </w:t>
      </w:r>
      <w:proofErr w:type="spellStart"/>
      <w:r w:rsidRPr="00BC1718">
        <w:rPr>
          <w:b/>
          <w:bCs/>
        </w:rPr>
        <w:t>Suteau</w:t>
      </w:r>
      <w:proofErr w:type="spellEnd"/>
      <w:r w:rsidRPr="00BC1718">
        <w:rPr>
          <w:bCs/>
        </w:rPr>
        <w:t>, Musée Pyrénéen de Lourdes</w:t>
      </w:r>
    </w:p>
    <w:p w14:paraId="61D7C65B" w14:textId="77777777" w:rsidR="000A5EAC" w:rsidRPr="000A5EAC" w:rsidRDefault="000A5EAC">
      <w:pPr>
        <w:rPr>
          <w:sz w:val="20"/>
          <w:szCs w:val="20"/>
        </w:rPr>
      </w:pPr>
    </w:p>
    <w:p w14:paraId="5E9FB289" w14:textId="77777777" w:rsidR="000A5EAC" w:rsidRPr="000A5EAC" w:rsidRDefault="000A5EAC">
      <w:pPr>
        <w:rPr>
          <w:sz w:val="20"/>
          <w:szCs w:val="20"/>
        </w:rPr>
      </w:pPr>
    </w:p>
    <w:p w14:paraId="524C11C1" w14:textId="4B51F4D3" w:rsidR="00513C76" w:rsidRPr="000A5EAC" w:rsidRDefault="00513C76">
      <w:r w:rsidRPr="000A5EAC">
        <w:br w:type="page"/>
      </w:r>
    </w:p>
    <w:p w14:paraId="470B23A0" w14:textId="687F73BB" w:rsidR="004F59D5" w:rsidRDefault="004F59D5" w:rsidP="005C1E60">
      <w:pPr>
        <w:pStyle w:val="Titre2"/>
        <w:jc w:val="center"/>
      </w:pPr>
      <w:r>
        <w:lastRenderedPageBreak/>
        <w:t>Échanges introductifs</w:t>
      </w:r>
    </w:p>
    <w:p w14:paraId="7C87BD19" w14:textId="7E6E650F" w:rsidR="00BE3D29" w:rsidRPr="00A87A4B" w:rsidRDefault="00BE3D29" w:rsidP="00BE3D29">
      <w:pPr>
        <w:rPr>
          <w:sz w:val="20"/>
          <w:szCs w:val="20"/>
        </w:rPr>
      </w:pPr>
    </w:p>
    <w:p w14:paraId="09A67AD6" w14:textId="5317576C" w:rsidR="00E20608" w:rsidRPr="00A87A4B" w:rsidRDefault="00BE3D29" w:rsidP="00BE3D29">
      <w:pPr>
        <w:rPr>
          <w:sz w:val="20"/>
          <w:szCs w:val="20"/>
        </w:rPr>
      </w:pPr>
      <w:r w:rsidRPr="00A87A4B">
        <w:rPr>
          <w:sz w:val="20"/>
          <w:szCs w:val="20"/>
        </w:rPr>
        <w:t>Les participants</w:t>
      </w:r>
      <w:r w:rsidR="007C68DC" w:rsidRPr="00A87A4B">
        <w:rPr>
          <w:sz w:val="20"/>
          <w:szCs w:val="20"/>
        </w:rPr>
        <w:t xml:space="preserve"> et participantes</w:t>
      </w:r>
      <w:r w:rsidRPr="00A87A4B">
        <w:rPr>
          <w:sz w:val="20"/>
          <w:szCs w:val="20"/>
        </w:rPr>
        <w:t xml:space="preserve"> sont invités à réagir au</w:t>
      </w:r>
      <w:r w:rsidR="007C68DC" w:rsidRPr="00A87A4B">
        <w:rPr>
          <w:sz w:val="20"/>
          <w:szCs w:val="20"/>
        </w:rPr>
        <w:t xml:space="preserve">x vidéos introductives visionnées avant la rencontre (disponibles </w:t>
      </w:r>
      <w:hyperlink r:id="rId8" w:history="1">
        <w:r w:rsidR="007C68DC" w:rsidRPr="00A87A4B">
          <w:rPr>
            <w:rStyle w:val="Lienhypertexte"/>
            <w:sz w:val="20"/>
            <w:szCs w:val="20"/>
          </w:rPr>
          <w:t>ICI</w:t>
        </w:r>
      </w:hyperlink>
      <w:r w:rsidR="007C68DC" w:rsidRPr="00A87A4B">
        <w:rPr>
          <w:sz w:val="20"/>
          <w:szCs w:val="20"/>
        </w:rPr>
        <w:t>) : E</w:t>
      </w:r>
      <w:r w:rsidRPr="00A87A4B">
        <w:rPr>
          <w:sz w:val="20"/>
          <w:szCs w:val="20"/>
        </w:rPr>
        <w:t xml:space="preserve">n quoi se sont-ils retrouvés dans cette introduction ? Quels éléments les ont fait réagir ? Que leur semble-t-il important de souligner ? </w:t>
      </w:r>
      <w:r w:rsidR="007C68DC" w:rsidRPr="00A87A4B">
        <w:rPr>
          <w:sz w:val="20"/>
          <w:szCs w:val="20"/>
        </w:rPr>
        <w:t xml:space="preserve">Plus largement, chacun est invité à réagir et à s’exprimer à propos de la situation du monde des musées face au contexte sanitaire actuel. Sur cette base, une thématique complémentaire aux trois déjà définies a pu être choisie pour être abordée en </w:t>
      </w:r>
      <w:r w:rsidR="00574889" w:rsidRPr="00A87A4B">
        <w:rPr>
          <w:sz w:val="20"/>
          <w:szCs w:val="20"/>
        </w:rPr>
        <w:t>fin</w:t>
      </w:r>
      <w:r w:rsidR="007C68DC" w:rsidRPr="00A87A4B">
        <w:rPr>
          <w:sz w:val="20"/>
          <w:szCs w:val="20"/>
        </w:rPr>
        <w:t xml:space="preserve"> de rencontre.</w:t>
      </w:r>
    </w:p>
    <w:p w14:paraId="76303C9B" w14:textId="77777777" w:rsidR="0099369D" w:rsidRDefault="0099369D" w:rsidP="00814923">
      <w:pPr>
        <w:pStyle w:val="Titre3"/>
      </w:pPr>
    </w:p>
    <w:p w14:paraId="274ACD41" w14:textId="4C633D1D" w:rsidR="00352CBF" w:rsidRDefault="00E20178" w:rsidP="005C0C25">
      <w:pPr>
        <w:pStyle w:val="Titre3"/>
      </w:pPr>
      <w:r>
        <w:t>Éléments</w:t>
      </w:r>
      <w:r w:rsidR="007C68DC">
        <w:t xml:space="preserve"> se dégage</w:t>
      </w:r>
      <w:r w:rsidR="0099369D">
        <w:t>a</w:t>
      </w:r>
      <w:r w:rsidR="007C68DC">
        <w:t>nt de</w:t>
      </w:r>
      <w:r>
        <w:t xml:space="preserve">s </w:t>
      </w:r>
      <w:r w:rsidR="007C68DC">
        <w:t>échanges :</w:t>
      </w:r>
    </w:p>
    <w:p w14:paraId="162C6D0F" w14:textId="77777777" w:rsidR="00A87A4B" w:rsidRPr="00A87A4B" w:rsidRDefault="00A87A4B" w:rsidP="00A87A4B"/>
    <w:p w14:paraId="04C89910" w14:textId="5029B30C" w:rsidR="0099369D" w:rsidRPr="00A87A4B" w:rsidRDefault="0099369D" w:rsidP="00814923">
      <w:pPr>
        <w:rPr>
          <w:sz w:val="20"/>
          <w:szCs w:val="20"/>
        </w:rPr>
      </w:pPr>
      <w:r w:rsidRPr="00A87A4B">
        <w:rPr>
          <w:sz w:val="20"/>
          <w:szCs w:val="20"/>
        </w:rPr>
        <w:t>Entre postulats et question</w:t>
      </w:r>
      <w:r w:rsidR="00B91FFF" w:rsidRPr="00A87A4B">
        <w:rPr>
          <w:sz w:val="20"/>
          <w:szCs w:val="20"/>
        </w:rPr>
        <w:t>nement</w:t>
      </w:r>
      <w:r w:rsidRPr="00A87A4B">
        <w:rPr>
          <w:sz w:val="20"/>
          <w:szCs w:val="20"/>
        </w:rPr>
        <w:t>s</w:t>
      </w:r>
      <w:r w:rsidR="00352CBF" w:rsidRPr="00A87A4B">
        <w:rPr>
          <w:sz w:val="20"/>
          <w:szCs w:val="20"/>
        </w:rPr>
        <w:t xml:space="preserve">. </w:t>
      </w:r>
      <w:r w:rsidR="00B91FFF" w:rsidRPr="00A87A4B">
        <w:rPr>
          <w:sz w:val="20"/>
          <w:szCs w:val="20"/>
        </w:rPr>
        <w:t xml:space="preserve">Des questions </w:t>
      </w:r>
      <w:r w:rsidR="003E115C" w:rsidRPr="00A87A4B">
        <w:rPr>
          <w:sz w:val="20"/>
          <w:szCs w:val="20"/>
        </w:rPr>
        <w:t>abondantes</w:t>
      </w:r>
      <w:r w:rsidRPr="00A87A4B">
        <w:rPr>
          <w:sz w:val="20"/>
          <w:szCs w:val="20"/>
        </w:rPr>
        <w:t xml:space="preserve"> avec une</w:t>
      </w:r>
      <w:r w:rsidR="00B91FFF" w:rsidRPr="00A87A4B">
        <w:rPr>
          <w:sz w:val="20"/>
          <w:szCs w:val="20"/>
        </w:rPr>
        <w:t xml:space="preserve"> seule</w:t>
      </w:r>
      <w:r w:rsidRPr="00A87A4B">
        <w:rPr>
          <w:sz w:val="20"/>
          <w:szCs w:val="20"/>
        </w:rPr>
        <w:t xml:space="preserve"> réaction sur les vidéos introductives </w:t>
      </w:r>
      <w:r w:rsidR="00AD5B7A" w:rsidRPr="00A87A4B">
        <w:rPr>
          <w:sz w:val="20"/>
          <w:szCs w:val="20"/>
        </w:rPr>
        <w:t>à la rencontre.</w:t>
      </w:r>
    </w:p>
    <w:p w14:paraId="17F3158C" w14:textId="77777777" w:rsidR="00814923" w:rsidRPr="00A87A4B" w:rsidRDefault="00814923" w:rsidP="00814923">
      <w:pPr>
        <w:pStyle w:val="Paragraphedeliste"/>
        <w:rPr>
          <w:sz w:val="20"/>
          <w:szCs w:val="20"/>
        </w:rPr>
      </w:pPr>
    </w:p>
    <w:p w14:paraId="53BF2812" w14:textId="65908E63" w:rsidR="00F928FA" w:rsidRPr="00A87A4B" w:rsidRDefault="00F928FA" w:rsidP="00F928FA">
      <w:pPr>
        <w:pStyle w:val="Paragraphedeliste"/>
        <w:numPr>
          <w:ilvl w:val="0"/>
          <w:numId w:val="2"/>
        </w:numPr>
        <w:rPr>
          <w:sz w:val="20"/>
          <w:szCs w:val="20"/>
        </w:rPr>
      </w:pPr>
      <w:r w:rsidRPr="00A87A4B">
        <w:rPr>
          <w:sz w:val="20"/>
          <w:szCs w:val="20"/>
        </w:rPr>
        <w:t>Les</w:t>
      </w:r>
      <w:r w:rsidR="00AD5B7A" w:rsidRPr="00A87A4B">
        <w:rPr>
          <w:sz w:val="20"/>
          <w:szCs w:val="20"/>
        </w:rPr>
        <w:t xml:space="preserve"> question</w:t>
      </w:r>
      <w:r w:rsidRPr="00A87A4B">
        <w:rPr>
          <w:sz w:val="20"/>
          <w:szCs w:val="20"/>
        </w:rPr>
        <w:t>s de</w:t>
      </w:r>
      <w:r w:rsidR="00AD5B7A" w:rsidRPr="00A87A4B">
        <w:rPr>
          <w:sz w:val="20"/>
          <w:szCs w:val="20"/>
        </w:rPr>
        <w:t xml:space="preserve"> réception des publics, de</w:t>
      </w:r>
      <w:r w:rsidR="003E115C" w:rsidRPr="00A87A4B">
        <w:rPr>
          <w:sz w:val="20"/>
          <w:szCs w:val="20"/>
        </w:rPr>
        <w:t xml:space="preserve"> médiation à distance pendant </w:t>
      </w:r>
      <w:r w:rsidR="00AD5B7A" w:rsidRPr="00A87A4B">
        <w:rPr>
          <w:sz w:val="20"/>
          <w:szCs w:val="20"/>
        </w:rPr>
        <w:t>l</w:t>
      </w:r>
      <w:r w:rsidR="003E115C" w:rsidRPr="00A87A4B">
        <w:rPr>
          <w:sz w:val="20"/>
          <w:szCs w:val="20"/>
        </w:rPr>
        <w:t>e con</w:t>
      </w:r>
      <w:r w:rsidRPr="00A87A4B">
        <w:rPr>
          <w:sz w:val="20"/>
          <w:szCs w:val="20"/>
        </w:rPr>
        <w:t>finement</w:t>
      </w:r>
      <w:r w:rsidR="00232E48" w:rsidRPr="00A87A4B">
        <w:rPr>
          <w:sz w:val="20"/>
          <w:szCs w:val="20"/>
        </w:rPr>
        <w:t xml:space="preserve"> à repenser</w:t>
      </w:r>
    </w:p>
    <w:p w14:paraId="1BB46EC8" w14:textId="0FAA590F" w:rsidR="00F928FA" w:rsidRPr="00A87A4B" w:rsidRDefault="004D65EE" w:rsidP="00F928FA">
      <w:pPr>
        <w:pStyle w:val="Paragraphedeliste"/>
        <w:numPr>
          <w:ilvl w:val="1"/>
          <w:numId w:val="2"/>
        </w:numPr>
        <w:rPr>
          <w:sz w:val="20"/>
          <w:szCs w:val="20"/>
        </w:rPr>
      </w:pPr>
      <w:r w:rsidRPr="00A87A4B">
        <w:rPr>
          <w:sz w:val="20"/>
          <w:szCs w:val="20"/>
        </w:rPr>
        <w:t>d</w:t>
      </w:r>
      <w:r w:rsidR="008E5998" w:rsidRPr="00A87A4B">
        <w:rPr>
          <w:sz w:val="20"/>
          <w:szCs w:val="20"/>
        </w:rPr>
        <w:t>éveloppem</w:t>
      </w:r>
      <w:r w:rsidR="00AD5B7A" w:rsidRPr="00A87A4B">
        <w:rPr>
          <w:sz w:val="20"/>
          <w:szCs w:val="20"/>
        </w:rPr>
        <w:t>ent de la médiation à distance oui, mais</w:t>
      </w:r>
      <w:r w:rsidR="008E5998" w:rsidRPr="00A87A4B">
        <w:rPr>
          <w:sz w:val="20"/>
          <w:szCs w:val="20"/>
        </w:rPr>
        <w:t xml:space="preserve"> comment s'appuyer sur l'existant ? le renouveler ?</w:t>
      </w:r>
      <w:r w:rsidRPr="00A87A4B">
        <w:rPr>
          <w:sz w:val="20"/>
          <w:szCs w:val="20"/>
        </w:rPr>
        <w:t xml:space="preserve"> Idem pour les médiations vers les scolaires dans ce cadre ?</w:t>
      </w:r>
    </w:p>
    <w:p w14:paraId="7179D175" w14:textId="729B2597" w:rsidR="00F928FA" w:rsidRPr="00A87A4B" w:rsidRDefault="004D65EE" w:rsidP="00F928FA">
      <w:pPr>
        <w:pStyle w:val="Paragraphedeliste"/>
        <w:numPr>
          <w:ilvl w:val="1"/>
          <w:numId w:val="2"/>
        </w:numPr>
        <w:rPr>
          <w:sz w:val="20"/>
          <w:szCs w:val="20"/>
        </w:rPr>
      </w:pPr>
      <w:r w:rsidRPr="00A87A4B">
        <w:rPr>
          <w:sz w:val="20"/>
          <w:szCs w:val="20"/>
        </w:rPr>
        <w:t>c</w:t>
      </w:r>
      <w:r w:rsidR="00F928FA" w:rsidRPr="00A87A4B">
        <w:rPr>
          <w:sz w:val="20"/>
          <w:szCs w:val="20"/>
        </w:rPr>
        <w:t>omment inventer une nouvelle médiation</w:t>
      </w:r>
      <w:r w:rsidR="005C0C25" w:rsidRPr="00A87A4B">
        <w:rPr>
          <w:sz w:val="20"/>
          <w:szCs w:val="20"/>
        </w:rPr>
        <w:t xml:space="preserve"> en ligne</w:t>
      </w:r>
      <w:r w:rsidR="00F928FA" w:rsidRPr="00A87A4B">
        <w:rPr>
          <w:sz w:val="20"/>
          <w:szCs w:val="20"/>
        </w:rPr>
        <w:t>, gratuite, en lien avec les collections elles aussi en ligne</w:t>
      </w:r>
      <w:r w:rsidR="00B91FFF" w:rsidRPr="00A87A4B">
        <w:rPr>
          <w:sz w:val="20"/>
          <w:szCs w:val="20"/>
        </w:rPr>
        <w:t xml:space="preserve"> ? </w:t>
      </w:r>
    </w:p>
    <w:p w14:paraId="41D5C024" w14:textId="59C17337" w:rsidR="00F928FA" w:rsidRPr="00A87A4B" w:rsidRDefault="004D65EE" w:rsidP="00F928FA">
      <w:pPr>
        <w:pStyle w:val="Paragraphedeliste"/>
        <w:numPr>
          <w:ilvl w:val="1"/>
          <w:numId w:val="2"/>
        </w:numPr>
        <w:rPr>
          <w:sz w:val="20"/>
          <w:szCs w:val="20"/>
        </w:rPr>
      </w:pPr>
      <w:r w:rsidRPr="00A87A4B">
        <w:rPr>
          <w:sz w:val="20"/>
          <w:szCs w:val="20"/>
        </w:rPr>
        <w:t>r</w:t>
      </w:r>
      <w:r w:rsidR="003E115C" w:rsidRPr="00A87A4B">
        <w:rPr>
          <w:sz w:val="20"/>
          <w:szCs w:val="20"/>
        </w:rPr>
        <w:t>éseaux sociaux</w:t>
      </w:r>
      <w:r w:rsidR="00F928FA" w:rsidRPr="00A87A4B">
        <w:rPr>
          <w:sz w:val="20"/>
          <w:szCs w:val="20"/>
        </w:rPr>
        <w:t xml:space="preserve"> utiles</w:t>
      </w:r>
      <w:r w:rsidR="003E115C" w:rsidRPr="00A87A4B">
        <w:rPr>
          <w:sz w:val="20"/>
          <w:szCs w:val="20"/>
        </w:rPr>
        <w:t xml:space="preserve"> pendant </w:t>
      </w:r>
      <w:r w:rsidR="00AD5B7A" w:rsidRPr="00A87A4B">
        <w:rPr>
          <w:sz w:val="20"/>
          <w:szCs w:val="20"/>
        </w:rPr>
        <w:t>la période pour</w:t>
      </w:r>
      <w:r w:rsidR="003E115C" w:rsidRPr="00A87A4B">
        <w:rPr>
          <w:sz w:val="20"/>
          <w:szCs w:val="20"/>
        </w:rPr>
        <w:t xml:space="preserve"> faire le relais et maintenir un lien</w:t>
      </w:r>
      <w:r w:rsidR="00F928FA" w:rsidRPr="00A87A4B">
        <w:rPr>
          <w:sz w:val="20"/>
          <w:szCs w:val="20"/>
        </w:rPr>
        <w:t xml:space="preserve"> !</w:t>
      </w:r>
    </w:p>
    <w:p w14:paraId="1FD80F55" w14:textId="49B70DAF" w:rsidR="00F928FA" w:rsidRPr="00A87A4B" w:rsidRDefault="004D65EE" w:rsidP="003E115C">
      <w:pPr>
        <w:pStyle w:val="Paragraphedeliste"/>
        <w:numPr>
          <w:ilvl w:val="1"/>
          <w:numId w:val="2"/>
        </w:numPr>
        <w:rPr>
          <w:sz w:val="20"/>
          <w:szCs w:val="20"/>
        </w:rPr>
      </w:pPr>
      <w:r w:rsidRPr="00A87A4B">
        <w:rPr>
          <w:sz w:val="20"/>
          <w:szCs w:val="20"/>
        </w:rPr>
        <w:t>c</w:t>
      </w:r>
      <w:r w:rsidR="00F928FA" w:rsidRPr="00A87A4B">
        <w:rPr>
          <w:sz w:val="20"/>
          <w:szCs w:val="20"/>
        </w:rPr>
        <w:t>omment être dans le participatif</w:t>
      </w:r>
      <w:r w:rsidR="005C0C25" w:rsidRPr="00A87A4B">
        <w:rPr>
          <w:sz w:val="20"/>
          <w:szCs w:val="20"/>
        </w:rPr>
        <w:t>,</w:t>
      </w:r>
      <w:r w:rsidR="00F928FA" w:rsidRPr="00A87A4B">
        <w:rPr>
          <w:sz w:val="20"/>
          <w:szCs w:val="20"/>
        </w:rPr>
        <w:t xml:space="preserve"> dans l'échange avec le public </w:t>
      </w:r>
      <w:r w:rsidRPr="00A87A4B">
        <w:rPr>
          <w:sz w:val="20"/>
          <w:szCs w:val="20"/>
        </w:rPr>
        <w:t xml:space="preserve">tout en étant </w:t>
      </w:r>
      <w:r w:rsidR="00F928FA" w:rsidRPr="00A87A4B">
        <w:rPr>
          <w:sz w:val="20"/>
          <w:szCs w:val="20"/>
        </w:rPr>
        <w:t>chacun chez soi ?</w:t>
      </w:r>
    </w:p>
    <w:p w14:paraId="3019B641" w14:textId="77777777" w:rsidR="00B91FFF" w:rsidRPr="00A87A4B" w:rsidRDefault="00B91FFF" w:rsidP="00B91FFF">
      <w:pPr>
        <w:pStyle w:val="Paragraphedeliste"/>
        <w:rPr>
          <w:sz w:val="20"/>
          <w:szCs w:val="20"/>
        </w:rPr>
      </w:pPr>
    </w:p>
    <w:p w14:paraId="19EED0F3" w14:textId="77777777" w:rsidR="00B91FFF" w:rsidRPr="00A87A4B" w:rsidRDefault="00F928FA" w:rsidP="00F928FA">
      <w:pPr>
        <w:pStyle w:val="Paragraphedeliste"/>
        <w:numPr>
          <w:ilvl w:val="0"/>
          <w:numId w:val="2"/>
        </w:numPr>
        <w:rPr>
          <w:sz w:val="20"/>
          <w:szCs w:val="20"/>
        </w:rPr>
      </w:pPr>
      <w:r w:rsidRPr="00A87A4B">
        <w:rPr>
          <w:sz w:val="20"/>
          <w:szCs w:val="20"/>
        </w:rPr>
        <w:t>La question du musée inclusif</w:t>
      </w:r>
      <w:r w:rsidR="003E115C" w:rsidRPr="00A87A4B">
        <w:rPr>
          <w:sz w:val="20"/>
          <w:szCs w:val="20"/>
        </w:rPr>
        <w:t xml:space="preserve"> </w:t>
      </w:r>
      <w:r w:rsidRPr="00A87A4B">
        <w:rPr>
          <w:sz w:val="20"/>
          <w:szCs w:val="20"/>
        </w:rPr>
        <w:t xml:space="preserve">(re)mise à plat </w:t>
      </w:r>
      <w:r w:rsidR="003E115C" w:rsidRPr="00A87A4B">
        <w:rPr>
          <w:sz w:val="20"/>
          <w:szCs w:val="20"/>
        </w:rPr>
        <w:t xml:space="preserve">: </w:t>
      </w:r>
    </w:p>
    <w:p w14:paraId="602BB514" w14:textId="5BA005E4" w:rsidR="00B91FFF" w:rsidRPr="00A87A4B" w:rsidRDefault="004D65EE" w:rsidP="00B91FFF">
      <w:pPr>
        <w:pStyle w:val="Paragraphedeliste"/>
        <w:numPr>
          <w:ilvl w:val="1"/>
          <w:numId w:val="2"/>
        </w:numPr>
        <w:rPr>
          <w:sz w:val="20"/>
          <w:szCs w:val="20"/>
        </w:rPr>
      </w:pPr>
      <w:r w:rsidRPr="00A87A4B">
        <w:rPr>
          <w:sz w:val="20"/>
          <w:szCs w:val="20"/>
        </w:rPr>
        <w:t>l</w:t>
      </w:r>
      <w:r w:rsidR="00B91FFF" w:rsidRPr="00A87A4B">
        <w:rPr>
          <w:sz w:val="20"/>
          <w:szCs w:val="20"/>
        </w:rPr>
        <w:t xml:space="preserve">es musées sont allés beaucoup vers les publics, une distance se crée là, </w:t>
      </w:r>
      <w:r w:rsidR="00545CC7" w:rsidRPr="00A87A4B">
        <w:rPr>
          <w:sz w:val="20"/>
          <w:szCs w:val="20"/>
        </w:rPr>
        <w:t xml:space="preserve">quels sont-ils maintenant, </w:t>
      </w:r>
      <w:r w:rsidR="00B91FFF" w:rsidRPr="00A87A4B">
        <w:rPr>
          <w:sz w:val="20"/>
          <w:szCs w:val="20"/>
        </w:rPr>
        <w:t>comment</w:t>
      </w:r>
      <w:r w:rsidR="00545CC7" w:rsidRPr="00A87A4B">
        <w:rPr>
          <w:sz w:val="20"/>
          <w:szCs w:val="20"/>
        </w:rPr>
        <w:t xml:space="preserve"> vont-ils</w:t>
      </w:r>
      <w:r w:rsidR="00B91FFF" w:rsidRPr="00A87A4B">
        <w:rPr>
          <w:sz w:val="20"/>
          <w:szCs w:val="20"/>
        </w:rPr>
        <w:t xml:space="preserve"> revenir </w:t>
      </w:r>
      <w:r w:rsidR="005C0C25" w:rsidRPr="00A87A4B">
        <w:rPr>
          <w:sz w:val="20"/>
          <w:szCs w:val="20"/>
        </w:rPr>
        <w:t xml:space="preserve">et lesquels </w:t>
      </w:r>
      <w:r w:rsidR="00B91FFF" w:rsidRPr="00A87A4B">
        <w:rPr>
          <w:sz w:val="20"/>
          <w:szCs w:val="20"/>
        </w:rPr>
        <w:t>?</w:t>
      </w:r>
    </w:p>
    <w:p w14:paraId="0EA9D512" w14:textId="36AFBF05" w:rsidR="00B91FFF" w:rsidRPr="00A87A4B" w:rsidRDefault="005C0C25" w:rsidP="00B91FFF">
      <w:pPr>
        <w:pStyle w:val="Paragraphedeliste"/>
        <w:numPr>
          <w:ilvl w:val="1"/>
          <w:numId w:val="2"/>
        </w:numPr>
        <w:rPr>
          <w:sz w:val="20"/>
          <w:szCs w:val="20"/>
        </w:rPr>
      </w:pPr>
      <w:r w:rsidRPr="00A87A4B">
        <w:rPr>
          <w:sz w:val="20"/>
          <w:szCs w:val="20"/>
        </w:rPr>
        <w:t xml:space="preserve">question sur la </w:t>
      </w:r>
      <w:r w:rsidR="003E115C" w:rsidRPr="00A87A4B">
        <w:rPr>
          <w:sz w:val="20"/>
          <w:szCs w:val="20"/>
        </w:rPr>
        <w:t>place des publics</w:t>
      </w:r>
      <w:r w:rsidR="00F928FA" w:rsidRPr="00A87A4B">
        <w:rPr>
          <w:sz w:val="20"/>
          <w:szCs w:val="20"/>
        </w:rPr>
        <w:t xml:space="preserve"> (habitants déjà engagés, nouveaux publics et communautés </w:t>
      </w:r>
      <w:r w:rsidR="00B91FFF" w:rsidRPr="00A87A4B">
        <w:rPr>
          <w:sz w:val="20"/>
          <w:szCs w:val="20"/>
        </w:rPr>
        <w:t>à découvrir)</w:t>
      </w:r>
      <w:r w:rsidR="004D65EE" w:rsidRPr="00A87A4B">
        <w:rPr>
          <w:sz w:val="20"/>
          <w:szCs w:val="20"/>
        </w:rPr>
        <w:t xml:space="preserve">, </w:t>
      </w:r>
      <w:r w:rsidR="00F928FA" w:rsidRPr="00A87A4B">
        <w:rPr>
          <w:sz w:val="20"/>
          <w:szCs w:val="20"/>
        </w:rPr>
        <w:t xml:space="preserve">rapport aux </w:t>
      </w:r>
      <w:r w:rsidR="003E115C" w:rsidRPr="00A87A4B">
        <w:rPr>
          <w:sz w:val="20"/>
          <w:szCs w:val="20"/>
        </w:rPr>
        <w:t>enjeu</w:t>
      </w:r>
      <w:r w:rsidR="004D65EE" w:rsidRPr="00A87A4B">
        <w:rPr>
          <w:sz w:val="20"/>
          <w:szCs w:val="20"/>
        </w:rPr>
        <w:t>x de territoire dans une co-construction qui devra</w:t>
      </w:r>
      <w:r w:rsidRPr="00A87A4B">
        <w:rPr>
          <w:sz w:val="20"/>
          <w:szCs w:val="20"/>
        </w:rPr>
        <w:t>it</w:t>
      </w:r>
      <w:r w:rsidR="004D65EE" w:rsidRPr="00A87A4B">
        <w:rPr>
          <w:sz w:val="20"/>
          <w:szCs w:val="20"/>
        </w:rPr>
        <w:t xml:space="preserve"> (re)</w:t>
      </w:r>
      <w:r w:rsidRPr="00A87A4B">
        <w:rPr>
          <w:sz w:val="20"/>
          <w:szCs w:val="20"/>
        </w:rPr>
        <w:t>naître</w:t>
      </w:r>
    </w:p>
    <w:p w14:paraId="5DBF53B6" w14:textId="77777777" w:rsidR="004D65EE" w:rsidRPr="00A87A4B" w:rsidRDefault="004D65EE" w:rsidP="004D65EE">
      <w:pPr>
        <w:pStyle w:val="Paragraphedeliste"/>
        <w:ind w:left="1440"/>
        <w:rPr>
          <w:sz w:val="20"/>
          <w:szCs w:val="20"/>
        </w:rPr>
      </w:pPr>
    </w:p>
    <w:p w14:paraId="090C5A1C" w14:textId="77777777" w:rsidR="00B91FFF" w:rsidRPr="00A87A4B" w:rsidRDefault="00B91FFF" w:rsidP="00F928FA">
      <w:pPr>
        <w:pStyle w:val="Paragraphedeliste"/>
        <w:numPr>
          <w:ilvl w:val="0"/>
          <w:numId w:val="2"/>
        </w:numPr>
        <w:rPr>
          <w:sz w:val="20"/>
          <w:szCs w:val="20"/>
        </w:rPr>
      </w:pPr>
      <w:r w:rsidRPr="00A87A4B">
        <w:rPr>
          <w:sz w:val="20"/>
          <w:szCs w:val="20"/>
        </w:rPr>
        <w:t>Les questions liées</w:t>
      </w:r>
      <w:r w:rsidR="00F928FA" w:rsidRPr="00A87A4B">
        <w:rPr>
          <w:sz w:val="20"/>
          <w:szCs w:val="20"/>
        </w:rPr>
        <w:t xml:space="preserve"> au sa</w:t>
      </w:r>
      <w:r w:rsidRPr="00A87A4B">
        <w:rPr>
          <w:sz w:val="20"/>
          <w:szCs w:val="20"/>
        </w:rPr>
        <w:t>nitaire :</w:t>
      </w:r>
    </w:p>
    <w:p w14:paraId="5DC9E1CB" w14:textId="0F3FE1C2" w:rsidR="00F928FA" w:rsidRPr="00A87A4B" w:rsidRDefault="00F928FA" w:rsidP="00B91FFF">
      <w:pPr>
        <w:pStyle w:val="Paragraphedeliste"/>
        <w:numPr>
          <w:ilvl w:val="1"/>
          <w:numId w:val="2"/>
        </w:numPr>
        <w:rPr>
          <w:sz w:val="20"/>
          <w:szCs w:val="20"/>
        </w:rPr>
      </w:pPr>
      <w:r w:rsidRPr="00A87A4B">
        <w:rPr>
          <w:sz w:val="20"/>
          <w:szCs w:val="20"/>
        </w:rPr>
        <w:t xml:space="preserve">espaces peu adaptés </w:t>
      </w:r>
      <w:r w:rsidR="005C0C25" w:rsidRPr="00A87A4B">
        <w:rPr>
          <w:sz w:val="20"/>
          <w:szCs w:val="20"/>
        </w:rPr>
        <w:t xml:space="preserve">à la distanciation, au non croisement des flux </w:t>
      </w:r>
      <w:r w:rsidRPr="00A87A4B">
        <w:rPr>
          <w:sz w:val="20"/>
          <w:szCs w:val="20"/>
        </w:rPr>
        <w:t xml:space="preserve">(petites salles dans petits musées), </w:t>
      </w:r>
    </w:p>
    <w:p w14:paraId="4F43A5CE" w14:textId="56071D4C" w:rsidR="00B91FFF" w:rsidRPr="00A87A4B" w:rsidRDefault="00B91FFF" w:rsidP="00B91FFF">
      <w:pPr>
        <w:pStyle w:val="Paragraphedeliste"/>
        <w:numPr>
          <w:ilvl w:val="1"/>
          <w:numId w:val="2"/>
        </w:numPr>
        <w:rPr>
          <w:sz w:val="20"/>
          <w:szCs w:val="20"/>
        </w:rPr>
      </w:pPr>
      <w:r w:rsidRPr="00A87A4B">
        <w:rPr>
          <w:sz w:val="20"/>
          <w:szCs w:val="20"/>
        </w:rPr>
        <w:t xml:space="preserve">sera-t-il </w:t>
      </w:r>
      <w:r w:rsidR="00545CC7" w:rsidRPr="00A87A4B">
        <w:rPr>
          <w:sz w:val="20"/>
          <w:szCs w:val="20"/>
        </w:rPr>
        <w:t>possible</w:t>
      </w:r>
      <w:r w:rsidRPr="00A87A4B">
        <w:rPr>
          <w:sz w:val="20"/>
          <w:szCs w:val="20"/>
        </w:rPr>
        <w:t xml:space="preserve"> d'accueillir à nouveau des scolaires ?</w:t>
      </w:r>
    </w:p>
    <w:p w14:paraId="5634BF15" w14:textId="35DB3B9C" w:rsidR="004D65EE" w:rsidRPr="00A87A4B" w:rsidRDefault="00545CC7" w:rsidP="004D65EE">
      <w:pPr>
        <w:pStyle w:val="Paragraphedeliste"/>
        <w:numPr>
          <w:ilvl w:val="1"/>
          <w:numId w:val="2"/>
        </w:numPr>
        <w:rPr>
          <w:sz w:val="20"/>
          <w:szCs w:val="20"/>
        </w:rPr>
      </w:pPr>
      <w:r w:rsidRPr="00A87A4B">
        <w:rPr>
          <w:sz w:val="20"/>
          <w:szCs w:val="20"/>
        </w:rPr>
        <w:t xml:space="preserve">le visitorat, a priori porté sur l'action culturelle, a-t-il des besoins nouveaux et assurances particulières </w:t>
      </w:r>
      <w:r w:rsidR="005C0C25" w:rsidRPr="00A87A4B">
        <w:rPr>
          <w:sz w:val="20"/>
          <w:szCs w:val="20"/>
        </w:rPr>
        <w:t>liées à la sécurité sanitaire</w:t>
      </w:r>
      <w:r w:rsidR="00A5315F" w:rsidRPr="00A87A4B">
        <w:rPr>
          <w:sz w:val="20"/>
          <w:szCs w:val="20"/>
        </w:rPr>
        <w:t xml:space="preserve"> ?</w:t>
      </w:r>
    </w:p>
    <w:p w14:paraId="41CAF94E" w14:textId="77777777" w:rsidR="004D65EE" w:rsidRPr="00A87A4B" w:rsidRDefault="004D65EE" w:rsidP="004D65EE">
      <w:pPr>
        <w:pStyle w:val="Paragraphedeliste"/>
        <w:ind w:left="1440"/>
        <w:rPr>
          <w:sz w:val="20"/>
          <w:szCs w:val="20"/>
        </w:rPr>
      </w:pPr>
    </w:p>
    <w:p w14:paraId="6CAE8470" w14:textId="77777777" w:rsidR="004D65EE" w:rsidRPr="00A87A4B" w:rsidRDefault="004D65EE" w:rsidP="004D65EE">
      <w:pPr>
        <w:pStyle w:val="Paragraphedeliste"/>
        <w:numPr>
          <w:ilvl w:val="0"/>
          <w:numId w:val="2"/>
        </w:numPr>
        <w:rPr>
          <w:sz w:val="20"/>
          <w:szCs w:val="20"/>
        </w:rPr>
      </w:pPr>
      <w:r w:rsidRPr="00A87A4B">
        <w:rPr>
          <w:sz w:val="20"/>
          <w:szCs w:val="20"/>
        </w:rPr>
        <w:t>et après :</w:t>
      </w:r>
    </w:p>
    <w:p w14:paraId="669946A6" w14:textId="165CB40A" w:rsidR="004D65EE" w:rsidRPr="00A87A4B" w:rsidRDefault="004D65EE" w:rsidP="004D65EE">
      <w:pPr>
        <w:pStyle w:val="Paragraphedeliste"/>
        <w:numPr>
          <w:ilvl w:val="1"/>
          <w:numId w:val="2"/>
        </w:numPr>
        <w:rPr>
          <w:sz w:val="20"/>
          <w:szCs w:val="20"/>
        </w:rPr>
      </w:pPr>
      <w:r w:rsidRPr="00A87A4B">
        <w:rPr>
          <w:sz w:val="20"/>
          <w:szCs w:val="20"/>
        </w:rPr>
        <w:t>comment ce puissant investissement des outils numériques en ligne</w:t>
      </w:r>
      <w:r w:rsidR="00BD49C3" w:rsidRPr="00A87A4B">
        <w:rPr>
          <w:sz w:val="20"/>
          <w:szCs w:val="20"/>
        </w:rPr>
        <w:t xml:space="preserve"> se</w:t>
      </w:r>
      <w:r w:rsidRPr="00A87A4B">
        <w:rPr>
          <w:sz w:val="20"/>
          <w:szCs w:val="20"/>
        </w:rPr>
        <w:t xml:space="preserve"> traduira-t-il dans la vie physique et matérielle du musée ?</w:t>
      </w:r>
    </w:p>
    <w:p w14:paraId="1A58A9C4" w14:textId="6EAE8199" w:rsidR="008E5998" w:rsidRPr="00A87A4B" w:rsidRDefault="004D65EE" w:rsidP="004D65EE">
      <w:pPr>
        <w:pStyle w:val="Paragraphedeliste"/>
        <w:numPr>
          <w:ilvl w:val="1"/>
          <w:numId w:val="2"/>
        </w:numPr>
        <w:rPr>
          <w:sz w:val="20"/>
          <w:szCs w:val="20"/>
        </w:rPr>
      </w:pPr>
      <w:r w:rsidRPr="00A87A4B">
        <w:rPr>
          <w:sz w:val="20"/>
          <w:szCs w:val="20"/>
        </w:rPr>
        <w:t>l</w:t>
      </w:r>
      <w:r w:rsidR="00AD5B7A" w:rsidRPr="00A87A4B">
        <w:rPr>
          <w:sz w:val="20"/>
          <w:szCs w:val="20"/>
        </w:rPr>
        <w:t>a profusion de nouveau</w:t>
      </w:r>
      <w:r w:rsidR="00F928FA" w:rsidRPr="00A87A4B">
        <w:rPr>
          <w:sz w:val="20"/>
          <w:szCs w:val="20"/>
        </w:rPr>
        <w:t>x</w:t>
      </w:r>
      <w:r w:rsidRPr="00A87A4B">
        <w:rPr>
          <w:sz w:val="20"/>
          <w:szCs w:val="20"/>
        </w:rPr>
        <w:t xml:space="preserve"> contenus</w:t>
      </w:r>
      <w:r w:rsidR="00AD5B7A" w:rsidRPr="00A87A4B">
        <w:rPr>
          <w:sz w:val="20"/>
          <w:szCs w:val="20"/>
        </w:rPr>
        <w:t xml:space="preserve"> ne nuit-elle pas aux valeurs essentielles et à</w:t>
      </w:r>
      <w:r w:rsidR="008E5998" w:rsidRPr="00A87A4B">
        <w:rPr>
          <w:sz w:val="20"/>
          <w:szCs w:val="20"/>
        </w:rPr>
        <w:t xml:space="preserve"> </w:t>
      </w:r>
      <w:r w:rsidR="00AD5B7A" w:rsidRPr="00A87A4B">
        <w:rPr>
          <w:sz w:val="20"/>
          <w:szCs w:val="20"/>
        </w:rPr>
        <w:t>l'</w:t>
      </w:r>
      <w:r w:rsidR="008E5998" w:rsidRPr="00A87A4B">
        <w:rPr>
          <w:sz w:val="20"/>
          <w:szCs w:val="20"/>
        </w:rPr>
        <w:t xml:space="preserve">identité </w:t>
      </w:r>
      <w:r w:rsidR="00F928FA" w:rsidRPr="00A87A4B">
        <w:rPr>
          <w:sz w:val="20"/>
          <w:szCs w:val="20"/>
        </w:rPr>
        <w:t>des musées ?</w:t>
      </w:r>
    </w:p>
    <w:p w14:paraId="0CC71BE8" w14:textId="7D739289" w:rsidR="00FB26DC" w:rsidRPr="00A87A4B" w:rsidRDefault="00FB26DC" w:rsidP="004D65EE">
      <w:pPr>
        <w:pStyle w:val="Paragraphedeliste"/>
        <w:numPr>
          <w:ilvl w:val="1"/>
          <w:numId w:val="2"/>
        </w:numPr>
        <w:rPr>
          <w:sz w:val="20"/>
          <w:szCs w:val="20"/>
        </w:rPr>
      </w:pPr>
      <w:r w:rsidRPr="00A87A4B">
        <w:rPr>
          <w:sz w:val="20"/>
          <w:szCs w:val="20"/>
        </w:rPr>
        <w:t>demain : une définition du musée par le visiteur lui-même</w:t>
      </w:r>
      <w:r w:rsidR="002B0698" w:rsidRPr="00A87A4B">
        <w:rPr>
          <w:sz w:val="20"/>
          <w:szCs w:val="20"/>
        </w:rPr>
        <w:t>, jusqu'à quel point</w:t>
      </w:r>
      <w:r w:rsidRPr="00A87A4B">
        <w:rPr>
          <w:sz w:val="20"/>
          <w:szCs w:val="20"/>
        </w:rPr>
        <w:t xml:space="preserve"> ?</w:t>
      </w:r>
    </w:p>
    <w:p w14:paraId="1B0E9A5F" w14:textId="4DD989B0" w:rsidR="008E5998" w:rsidRDefault="008E5998" w:rsidP="00814923">
      <w:pPr>
        <w:pStyle w:val="Paragraphedeliste"/>
        <w:rPr>
          <w:sz w:val="20"/>
          <w:szCs w:val="20"/>
        </w:rPr>
      </w:pPr>
    </w:p>
    <w:p w14:paraId="2D840D3D" w14:textId="3DFCB101" w:rsidR="00A87A4B" w:rsidRDefault="00A87A4B" w:rsidP="00814923">
      <w:pPr>
        <w:pStyle w:val="Paragraphedeliste"/>
        <w:rPr>
          <w:sz w:val="20"/>
          <w:szCs w:val="20"/>
        </w:rPr>
      </w:pPr>
    </w:p>
    <w:p w14:paraId="221F5705" w14:textId="275A249F" w:rsidR="00A87A4B" w:rsidRDefault="00A87A4B" w:rsidP="00814923">
      <w:pPr>
        <w:pStyle w:val="Paragraphedeliste"/>
        <w:rPr>
          <w:sz w:val="20"/>
          <w:szCs w:val="20"/>
        </w:rPr>
      </w:pPr>
    </w:p>
    <w:p w14:paraId="483BBE61" w14:textId="3703682E" w:rsidR="00A87A4B" w:rsidRDefault="00A87A4B" w:rsidP="00814923">
      <w:pPr>
        <w:pStyle w:val="Paragraphedeliste"/>
        <w:rPr>
          <w:sz w:val="20"/>
          <w:szCs w:val="20"/>
        </w:rPr>
      </w:pPr>
    </w:p>
    <w:p w14:paraId="18C0777E" w14:textId="2AB4DAE4" w:rsidR="00A87A4B" w:rsidRDefault="00A87A4B" w:rsidP="00814923">
      <w:pPr>
        <w:pStyle w:val="Paragraphedeliste"/>
        <w:rPr>
          <w:sz w:val="20"/>
          <w:szCs w:val="20"/>
        </w:rPr>
      </w:pPr>
    </w:p>
    <w:p w14:paraId="773E268E" w14:textId="265A0B9A" w:rsidR="00A87A4B" w:rsidRDefault="00A87A4B" w:rsidP="00814923">
      <w:pPr>
        <w:pStyle w:val="Paragraphedeliste"/>
        <w:rPr>
          <w:sz w:val="20"/>
          <w:szCs w:val="20"/>
        </w:rPr>
      </w:pPr>
    </w:p>
    <w:p w14:paraId="677BC9B7" w14:textId="12F66938" w:rsidR="00A87A4B" w:rsidRDefault="00A87A4B" w:rsidP="00814923">
      <w:pPr>
        <w:pStyle w:val="Paragraphedeliste"/>
        <w:rPr>
          <w:sz w:val="20"/>
          <w:szCs w:val="20"/>
        </w:rPr>
      </w:pPr>
    </w:p>
    <w:p w14:paraId="122F46DD" w14:textId="77777777" w:rsidR="00A87A4B" w:rsidRPr="00A87A4B" w:rsidRDefault="00A87A4B" w:rsidP="00814923">
      <w:pPr>
        <w:pStyle w:val="Paragraphedeliste"/>
        <w:rPr>
          <w:sz w:val="20"/>
          <w:szCs w:val="20"/>
        </w:rPr>
      </w:pPr>
    </w:p>
    <w:p w14:paraId="79342F70" w14:textId="027E2594" w:rsidR="00A87A4B" w:rsidRDefault="006403EF" w:rsidP="00A87A4B">
      <w:pPr>
        <w:pStyle w:val="Titre3"/>
      </w:pPr>
      <w:r>
        <w:lastRenderedPageBreak/>
        <w:t>Quelques réactions</w:t>
      </w:r>
      <w:r w:rsidR="00F44388" w:rsidRPr="00F44388">
        <w:t xml:space="preserve"> </w:t>
      </w:r>
      <w:r w:rsidR="00F44388">
        <w:t xml:space="preserve">dans le Klaxoon du groupe </w:t>
      </w:r>
      <w:r>
        <w:t>:</w:t>
      </w:r>
      <w:r w:rsidR="00814923">
        <w:t xml:space="preserve"> </w:t>
      </w:r>
      <w:r w:rsidR="00A87A4B">
        <w:t xml:space="preserve"> </w:t>
      </w:r>
    </w:p>
    <w:p w14:paraId="35E5D999" w14:textId="77777777" w:rsidR="00A87A4B" w:rsidRPr="00A87A4B" w:rsidRDefault="00A87A4B" w:rsidP="00A87A4B"/>
    <w:p w14:paraId="5FFD7D40" w14:textId="3ABE44A2" w:rsidR="00E20178" w:rsidRDefault="00A87A4B" w:rsidP="00A87A4B">
      <w:pPr>
        <w:pStyle w:val="Titre3"/>
      </w:pPr>
      <w:r>
        <w:pict w14:anchorId="1E3E3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135pt">
            <v:imagedata r:id="rId9" o:title="Muséocov"/>
          </v:shape>
        </w:pict>
      </w:r>
    </w:p>
    <w:p w14:paraId="6B9B79FE" w14:textId="46A3FB96" w:rsidR="00A87A4B" w:rsidRDefault="00A87A4B" w:rsidP="00A87A4B">
      <w:pPr>
        <w:rPr>
          <w:sz w:val="20"/>
          <w:szCs w:val="20"/>
        </w:rPr>
      </w:pPr>
    </w:p>
    <w:p w14:paraId="1BF77C24" w14:textId="006231F8" w:rsidR="00A87A4B" w:rsidRDefault="00A87A4B" w:rsidP="00A87A4B">
      <w:pPr>
        <w:rPr>
          <w:sz w:val="20"/>
          <w:szCs w:val="20"/>
        </w:rPr>
      </w:pPr>
    </w:p>
    <w:p w14:paraId="5223B61C" w14:textId="3F0E20CC" w:rsidR="00A87A4B" w:rsidRDefault="00A87A4B" w:rsidP="00A87A4B">
      <w:pPr>
        <w:rPr>
          <w:sz w:val="20"/>
          <w:szCs w:val="20"/>
        </w:rPr>
      </w:pPr>
    </w:p>
    <w:p w14:paraId="1C0D050F" w14:textId="3A87C6D9" w:rsidR="00A87A4B" w:rsidRDefault="00A87A4B" w:rsidP="00A87A4B">
      <w:pPr>
        <w:rPr>
          <w:sz w:val="20"/>
          <w:szCs w:val="20"/>
        </w:rPr>
      </w:pPr>
    </w:p>
    <w:p w14:paraId="05E447BB" w14:textId="21A07CB2" w:rsidR="00A87A4B" w:rsidRDefault="00A87A4B" w:rsidP="00A87A4B">
      <w:pPr>
        <w:rPr>
          <w:sz w:val="20"/>
          <w:szCs w:val="20"/>
        </w:rPr>
      </w:pPr>
    </w:p>
    <w:p w14:paraId="24DC6F24" w14:textId="37A06D94" w:rsidR="00A87A4B" w:rsidRDefault="00A87A4B" w:rsidP="00A87A4B">
      <w:pPr>
        <w:rPr>
          <w:sz w:val="20"/>
          <w:szCs w:val="20"/>
        </w:rPr>
      </w:pPr>
    </w:p>
    <w:p w14:paraId="209894C5" w14:textId="1890006B" w:rsidR="00A87A4B" w:rsidRDefault="00A87A4B" w:rsidP="00A87A4B">
      <w:pPr>
        <w:rPr>
          <w:sz w:val="20"/>
          <w:szCs w:val="20"/>
        </w:rPr>
      </w:pPr>
    </w:p>
    <w:p w14:paraId="676CBAD9" w14:textId="5148F697" w:rsidR="00A87A4B" w:rsidRDefault="00A87A4B" w:rsidP="00A87A4B">
      <w:pPr>
        <w:rPr>
          <w:sz w:val="20"/>
          <w:szCs w:val="20"/>
        </w:rPr>
      </w:pPr>
    </w:p>
    <w:p w14:paraId="7728DDF0" w14:textId="75D72D48" w:rsidR="00A87A4B" w:rsidRDefault="00A87A4B" w:rsidP="00A87A4B">
      <w:pPr>
        <w:rPr>
          <w:sz w:val="20"/>
          <w:szCs w:val="20"/>
        </w:rPr>
      </w:pPr>
    </w:p>
    <w:p w14:paraId="5AF10EFA" w14:textId="6CD87558" w:rsidR="00A87A4B" w:rsidRDefault="00A87A4B" w:rsidP="00A87A4B">
      <w:pPr>
        <w:rPr>
          <w:sz w:val="20"/>
          <w:szCs w:val="20"/>
        </w:rPr>
      </w:pPr>
    </w:p>
    <w:p w14:paraId="471A99B8" w14:textId="6287FF49" w:rsidR="00A87A4B" w:rsidRDefault="00A87A4B" w:rsidP="00A87A4B">
      <w:pPr>
        <w:rPr>
          <w:sz w:val="20"/>
          <w:szCs w:val="20"/>
        </w:rPr>
      </w:pPr>
    </w:p>
    <w:p w14:paraId="16596C63" w14:textId="7F9FD5C5" w:rsidR="00A87A4B" w:rsidRDefault="00A87A4B" w:rsidP="00A87A4B">
      <w:pPr>
        <w:rPr>
          <w:sz w:val="20"/>
          <w:szCs w:val="20"/>
        </w:rPr>
      </w:pPr>
    </w:p>
    <w:p w14:paraId="31D8F588" w14:textId="6B502BC2" w:rsidR="00A87A4B" w:rsidRDefault="00A87A4B" w:rsidP="00A87A4B">
      <w:pPr>
        <w:rPr>
          <w:sz w:val="20"/>
          <w:szCs w:val="20"/>
        </w:rPr>
      </w:pPr>
    </w:p>
    <w:p w14:paraId="7DABAB02" w14:textId="3DCC5D8B" w:rsidR="00A87A4B" w:rsidRDefault="00A87A4B" w:rsidP="00A87A4B">
      <w:pPr>
        <w:rPr>
          <w:sz w:val="20"/>
          <w:szCs w:val="20"/>
        </w:rPr>
      </w:pPr>
    </w:p>
    <w:p w14:paraId="642D7409" w14:textId="3EC9759B" w:rsidR="00A87A4B" w:rsidRDefault="00A87A4B" w:rsidP="00A87A4B">
      <w:pPr>
        <w:rPr>
          <w:sz w:val="20"/>
          <w:szCs w:val="20"/>
        </w:rPr>
      </w:pPr>
    </w:p>
    <w:p w14:paraId="51B18A35" w14:textId="230FF75C" w:rsidR="00A87A4B" w:rsidRDefault="00A87A4B" w:rsidP="00A87A4B">
      <w:pPr>
        <w:rPr>
          <w:sz w:val="20"/>
          <w:szCs w:val="20"/>
        </w:rPr>
      </w:pPr>
    </w:p>
    <w:p w14:paraId="369151AD" w14:textId="77777777" w:rsidR="00A87A4B" w:rsidRPr="00A87A4B" w:rsidRDefault="00A87A4B" w:rsidP="00A87A4B">
      <w:pPr>
        <w:rPr>
          <w:sz w:val="20"/>
          <w:szCs w:val="20"/>
        </w:rPr>
      </w:pPr>
    </w:p>
    <w:p w14:paraId="4BA576DF" w14:textId="25CE2F97" w:rsidR="00A87A4B" w:rsidRDefault="00A87A4B" w:rsidP="00A87A4B"/>
    <w:p w14:paraId="720480E1" w14:textId="31D12D74" w:rsidR="00A87A4B" w:rsidRDefault="00A87A4B" w:rsidP="00A87A4B"/>
    <w:p w14:paraId="40C97C67" w14:textId="3EE16B7C" w:rsidR="00A87A4B" w:rsidRDefault="00A87A4B" w:rsidP="00A87A4B"/>
    <w:p w14:paraId="68E53F59" w14:textId="3DBC283A" w:rsidR="00DF7568" w:rsidRDefault="00DF7568" w:rsidP="00A87A4B"/>
    <w:p w14:paraId="76600C50" w14:textId="5DC551B2" w:rsidR="00DF7568" w:rsidRDefault="00DF7568" w:rsidP="00A87A4B"/>
    <w:p w14:paraId="75DC0495" w14:textId="77777777" w:rsidR="00DF7568" w:rsidRPr="00A87A4B" w:rsidRDefault="00DF7568" w:rsidP="00A87A4B"/>
    <w:p w14:paraId="203CCD20" w14:textId="77777777" w:rsidR="000F2316" w:rsidRDefault="005C1E60" w:rsidP="000F2316">
      <w:pPr>
        <w:pStyle w:val="Titre2"/>
        <w:jc w:val="center"/>
      </w:pPr>
      <w:r>
        <w:lastRenderedPageBreak/>
        <w:t>Te</w:t>
      </w:r>
      <w:r w:rsidR="00814923">
        <w:t>r</w:t>
      </w:r>
      <w:r>
        <w:t xml:space="preserve">ritoires et écosystèmes : </w:t>
      </w:r>
      <w:r w:rsidR="000F2316">
        <w:t>quels sont les lieux du musée ?</w:t>
      </w:r>
    </w:p>
    <w:p w14:paraId="0FADFD85" w14:textId="5795FFBF" w:rsidR="006403EF" w:rsidRPr="004526F3" w:rsidRDefault="005C1E60" w:rsidP="000F2316">
      <w:pPr>
        <w:pStyle w:val="Titre2"/>
        <w:jc w:val="center"/>
      </w:pPr>
      <w:r>
        <w:t>(première thématique)</w:t>
      </w:r>
    </w:p>
    <w:p w14:paraId="555DE3E4" w14:textId="77777777" w:rsidR="00553D18" w:rsidRDefault="00553D18" w:rsidP="006403EF">
      <w:pPr>
        <w:rPr>
          <w:sz w:val="20"/>
          <w:szCs w:val="20"/>
        </w:rPr>
      </w:pPr>
    </w:p>
    <w:p w14:paraId="08058C29" w14:textId="12AE0EAF" w:rsidR="00E714EA" w:rsidRDefault="006403EF" w:rsidP="006403EF">
      <w:r w:rsidRPr="003E7226">
        <w:rPr>
          <w:sz w:val="20"/>
          <w:szCs w:val="20"/>
        </w:rPr>
        <w:t>Les musées sont fermés en tant que lieux physiques depuis deux mois au moment de l’atelier. Pour autant, les productions culturelles numériques se sont multipliées et n’ont jamais été aussi nombreuses (ressources, p</w:t>
      </w:r>
      <w:r w:rsidR="00E20178">
        <w:rPr>
          <w:sz w:val="20"/>
          <w:szCs w:val="20"/>
        </w:rPr>
        <w:t>o</w:t>
      </w:r>
      <w:r w:rsidRPr="003E7226">
        <w:rPr>
          <w:sz w:val="20"/>
          <w:szCs w:val="20"/>
        </w:rPr>
        <w:t xml:space="preserve">rtail en ligne, visites virtuelles, médias sociaux…). Le musée s’est déplacé, </w:t>
      </w:r>
      <w:r>
        <w:t xml:space="preserve">pour certains, du physique au numérique. Les participants sont invités à </w:t>
      </w:r>
      <w:r w:rsidR="001F7549">
        <w:t>s’interroger et échanger</w:t>
      </w:r>
      <w:r>
        <w:t xml:space="preserve"> au sujet des « lieux des musées ».</w:t>
      </w:r>
    </w:p>
    <w:p w14:paraId="04C055F6" w14:textId="77777777" w:rsidR="00F4396F" w:rsidRDefault="00F4396F" w:rsidP="00E714EA">
      <w:pPr>
        <w:pStyle w:val="Titre3"/>
      </w:pPr>
    </w:p>
    <w:p w14:paraId="5CCFDC2A" w14:textId="7FF717BC" w:rsidR="00492DF9" w:rsidRDefault="00E20178" w:rsidP="002B0698">
      <w:pPr>
        <w:pStyle w:val="Titre3"/>
      </w:pPr>
      <w:r>
        <w:t>Éléments</w:t>
      </w:r>
      <w:r w:rsidR="006403EF">
        <w:t xml:space="preserve"> se dégage</w:t>
      </w:r>
      <w:r>
        <w:t>a</w:t>
      </w:r>
      <w:r w:rsidR="006403EF">
        <w:t>nt de</w:t>
      </w:r>
      <w:r w:rsidR="00553D18">
        <w:t xml:space="preserve">s </w:t>
      </w:r>
      <w:r w:rsidR="006403EF">
        <w:t>échanges :</w:t>
      </w:r>
    </w:p>
    <w:p w14:paraId="455688D9" w14:textId="77777777" w:rsidR="00A87A4B" w:rsidRPr="00A87A4B" w:rsidRDefault="00A87A4B" w:rsidP="00A87A4B"/>
    <w:p w14:paraId="2C517EF1" w14:textId="28ABC76B" w:rsidR="00F4396F" w:rsidRPr="00A87A4B" w:rsidRDefault="00FA231A" w:rsidP="005046C4">
      <w:pPr>
        <w:rPr>
          <w:sz w:val="20"/>
          <w:szCs w:val="20"/>
        </w:rPr>
      </w:pPr>
      <w:r w:rsidRPr="00A87A4B">
        <w:rPr>
          <w:sz w:val="20"/>
          <w:szCs w:val="20"/>
        </w:rPr>
        <w:t>En guise de lieu (</w:t>
      </w:r>
      <w:proofErr w:type="spellStart"/>
      <w:r w:rsidRPr="00A87A4B">
        <w:rPr>
          <w:sz w:val="20"/>
          <w:szCs w:val="20"/>
        </w:rPr>
        <w:t>mi-lieu</w:t>
      </w:r>
      <w:proofErr w:type="spellEnd"/>
      <w:r w:rsidRPr="00A87A4B">
        <w:rPr>
          <w:sz w:val="20"/>
          <w:szCs w:val="20"/>
        </w:rPr>
        <w:t>) du musée, le groupe, impacté par le confinement, a réfléchi essentiell</w:t>
      </w:r>
      <w:r w:rsidR="002B0698" w:rsidRPr="00A87A4B">
        <w:rPr>
          <w:sz w:val="20"/>
          <w:szCs w:val="20"/>
        </w:rPr>
        <w:t>ement au territoire numérique. U</w:t>
      </w:r>
      <w:r w:rsidRPr="00A87A4B">
        <w:rPr>
          <w:sz w:val="20"/>
          <w:szCs w:val="20"/>
        </w:rPr>
        <w:t>n écosystème pas forcément ouvert à tous les  publics, qui ne remplace pas les lieux physiques mais incontestablement un nouveau territoire à explorer</w:t>
      </w:r>
      <w:r w:rsidR="00F4396F" w:rsidRPr="00A87A4B">
        <w:rPr>
          <w:sz w:val="20"/>
          <w:szCs w:val="20"/>
        </w:rPr>
        <w:t xml:space="preserve"> pour/par le musée</w:t>
      </w:r>
      <w:r w:rsidRPr="00A87A4B">
        <w:rPr>
          <w:sz w:val="20"/>
          <w:szCs w:val="20"/>
        </w:rPr>
        <w:t xml:space="preserve">. </w:t>
      </w:r>
    </w:p>
    <w:p w14:paraId="1F81BE5C" w14:textId="293958A9" w:rsidR="00200C90" w:rsidRPr="00A87A4B" w:rsidRDefault="00F4396F" w:rsidP="00A5315F">
      <w:pPr>
        <w:rPr>
          <w:sz w:val="20"/>
          <w:szCs w:val="20"/>
        </w:rPr>
      </w:pPr>
      <w:r w:rsidRPr="00A87A4B">
        <w:rPr>
          <w:sz w:val="20"/>
          <w:szCs w:val="20"/>
        </w:rPr>
        <w:t>L</w:t>
      </w:r>
      <w:r w:rsidR="00200C90" w:rsidRPr="00A87A4B">
        <w:rPr>
          <w:sz w:val="20"/>
          <w:szCs w:val="20"/>
        </w:rPr>
        <w:t xml:space="preserve">'enjeu </w:t>
      </w:r>
      <w:r w:rsidR="002B0698" w:rsidRPr="00A87A4B">
        <w:rPr>
          <w:sz w:val="20"/>
          <w:szCs w:val="20"/>
        </w:rPr>
        <w:t xml:space="preserve">: </w:t>
      </w:r>
      <w:r w:rsidR="00200C90" w:rsidRPr="00A87A4B">
        <w:rPr>
          <w:sz w:val="20"/>
          <w:szCs w:val="20"/>
        </w:rPr>
        <w:t>créer des liens entre deux espaces</w:t>
      </w:r>
      <w:r w:rsidR="00A5315F" w:rsidRPr="00A87A4B">
        <w:rPr>
          <w:sz w:val="20"/>
          <w:szCs w:val="20"/>
        </w:rPr>
        <w:t xml:space="preserve"> : l'espace physique du musée et l'espace numérique</w:t>
      </w:r>
      <w:r w:rsidR="002B0698" w:rsidRPr="00A87A4B">
        <w:rPr>
          <w:sz w:val="20"/>
          <w:szCs w:val="20"/>
        </w:rPr>
        <w:t>. Q</w:t>
      </w:r>
      <w:r w:rsidRPr="00A87A4B">
        <w:rPr>
          <w:sz w:val="20"/>
          <w:szCs w:val="20"/>
        </w:rPr>
        <w:t xml:space="preserve">uelques questions mais aussi des affirmations </w:t>
      </w:r>
      <w:r w:rsidR="00D3456C" w:rsidRPr="00A87A4B">
        <w:rPr>
          <w:sz w:val="20"/>
          <w:szCs w:val="20"/>
        </w:rPr>
        <w:t>:</w:t>
      </w:r>
      <w:r w:rsidR="00A5315F" w:rsidRPr="00A87A4B">
        <w:rPr>
          <w:sz w:val="20"/>
          <w:szCs w:val="20"/>
        </w:rPr>
        <w:t xml:space="preserve"> l</w:t>
      </w:r>
      <w:r w:rsidR="00FA231A" w:rsidRPr="00A87A4B">
        <w:rPr>
          <w:sz w:val="20"/>
          <w:szCs w:val="20"/>
        </w:rPr>
        <w:t>e numérique est un autre lieu mais ne doit</w:t>
      </w:r>
      <w:r w:rsidRPr="00A87A4B">
        <w:rPr>
          <w:sz w:val="20"/>
          <w:szCs w:val="20"/>
        </w:rPr>
        <w:t>, ne peut</w:t>
      </w:r>
      <w:r w:rsidR="00FA231A" w:rsidRPr="00A87A4B">
        <w:rPr>
          <w:sz w:val="20"/>
          <w:szCs w:val="20"/>
        </w:rPr>
        <w:t xml:space="preserve"> devenir le seul lieu</w:t>
      </w:r>
      <w:r w:rsidRPr="00A87A4B">
        <w:rPr>
          <w:sz w:val="20"/>
          <w:szCs w:val="20"/>
        </w:rPr>
        <w:t xml:space="preserve"> : l'expérience physique du musée ne peut être délocalisée sur le territoire du numérique</w:t>
      </w:r>
      <w:r w:rsidR="00D3456C" w:rsidRPr="00A87A4B">
        <w:rPr>
          <w:sz w:val="20"/>
          <w:szCs w:val="20"/>
        </w:rPr>
        <w:t xml:space="preserve">. </w:t>
      </w:r>
    </w:p>
    <w:p w14:paraId="62913DF1" w14:textId="77777777" w:rsidR="00D3456C" w:rsidRPr="00A87A4B" w:rsidRDefault="00D3456C" w:rsidP="00D3456C">
      <w:pPr>
        <w:pStyle w:val="Paragraphedeliste"/>
        <w:rPr>
          <w:sz w:val="20"/>
          <w:szCs w:val="20"/>
        </w:rPr>
      </w:pPr>
    </w:p>
    <w:p w14:paraId="36062929" w14:textId="7AC36CF4" w:rsidR="00F4396F" w:rsidRPr="00A87A4B" w:rsidRDefault="00F4396F" w:rsidP="00F4396F">
      <w:pPr>
        <w:pStyle w:val="Paragraphedeliste"/>
        <w:numPr>
          <w:ilvl w:val="0"/>
          <w:numId w:val="2"/>
        </w:numPr>
        <w:rPr>
          <w:sz w:val="20"/>
          <w:szCs w:val="20"/>
        </w:rPr>
      </w:pPr>
      <w:r w:rsidRPr="00A87A4B">
        <w:rPr>
          <w:sz w:val="20"/>
          <w:szCs w:val="20"/>
        </w:rPr>
        <w:t>les réseaux numé</w:t>
      </w:r>
      <w:r w:rsidR="00BD49C3" w:rsidRPr="00A87A4B">
        <w:rPr>
          <w:sz w:val="20"/>
          <w:szCs w:val="20"/>
        </w:rPr>
        <w:t>riques et sociaux utiles pour conserver</w:t>
      </w:r>
      <w:r w:rsidRPr="00A87A4B">
        <w:rPr>
          <w:sz w:val="20"/>
          <w:szCs w:val="20"/>
        </w:rPr>
        <w:t xml:space="preserve"> le lien, pour </w:t>
      </w:r>
      <w:r w:rsidR="00BD49C3" w:rsidRPr="00A87A4B">
        <w:rPr>
          <w:sz w:val="20"/>
          <w:szCs w:val="20"/>
        </w:rPr>
        <w:t>accéder</w:t>
      </w:r>
      <w:r w:rsidR="00200C90" w:rsidRPr="00A87A4B">
        <w:rPr>
          <w:sz w:val="20"/>
          <w:szCs w:val="20"/>
        </w:rPr>
        <w:t xml:space="preserve"> à d</w:t>
      </w:r>
      <w:r w:rsidRPr="00A87A4B">
        <w:rPr>
          <w:sz w:val="20"/>
          <w:szCs w:val="20"/>
        </w:rPr>
        <w:t>e</w:t>
      </w:r>
      <w:r w:rsidR="00200C90" w:rsidRPr="00A87A4B">
        <w:rPr>
          <w:sz w:val="20"/>
          <w:szCs w:val="20"/>
        </w:rPr>
        <w:t xml:space="preserve"> </w:t>
      </w:r>
      <w:r w:rsidRPr="00A87A4B">
        <w:rPr>
          <w:sz w:val="20"/>
          <w:szCs w:val="20"/>
        </w:rPr>
        <w:t>nouveaux publics</w:t>
      </w:r>
    </w:p>
    <w:p w14:paraId="7E04F24E" w14:textId="77777777" w:rsidR="00FA231A" w:rsidRPr="00A87A4B" w:rsidRDefault="00FA231A" w:rsidP="00FA231A">
      <w:pPr>
        <w:pStyle w:val="Paragraphedeliste"/>
        <w:rPr>
          <w:sz w:val="20"/>
          <w:szCs w:val="20"/>
        </w:rPr>
      </w:pPr>
    </w:p>
    <w:p w14:paraId="3EF3370F" w14:textId="77777777" w:rsidR="00F4396F" w:rsidRPr="00A87A4B" w:rsidRDefault="00F4396F" w:rsidP="00F4396F">
      <w:pPr>
        <w:pStyle w:val="Paragraphedeliste"/>
        <w:numPr>
          <w:ilvl w:val="0"/>
          <w:numId w:val="2"/>
        </w:numPr>
        <w:rPr>
          <w:sz w:val="20"/>
          <w:szCs w:val="20"/>
        </w:rPr>
      </w:pPr>
      <w:r w:rsidRPr="00A87A4B">
        <w:rPr>
          <w:sz w:val="20"/>
          <w:szCs w:val="20"/>
        </w:rPr>
        <w:t>le musée en numérique :</w:t>
      </w:r>
    </w:p>
    <w:p w14:paraId="54E4B53A" w14:textId="4AC66999" w:rsidR="00F4396F" w:rsidRPr="00A87A4B" w:rsidRDefault="00FA231A" w:rsidP="00F4396F">
      <w:pPr>
        <w:pStyle w:val="Paragraphedeliste"/>
        <w:numPr>
          <w:ilvl w:val="1"/>
          <w:numId w:val="2"/>
        </w:numPr>
        <w:rPr>
          <w:sz w:val="20"/>
          <w:szCs w:val="20"/>
        </w:rPr>
      </w:pPr>
      <w:r w:rsidRPr="00A87A4B">
        <w:rPr>
          <w:sz w:val="20"/>
          <w:szCs w:val="20"/>
        </w:rPr>
        <w:t>les enjeux ne sont pas les mêmes entre territoires urbains et territoires ruraux sur les questions d'accès au réseau numérique</w:t>
      </w:r>
    </w:p>
    <w:p w14:paraId="1A7F0A28" w14:textId="3B9AEB0E" w:rsidR="00D3456C" w:rsidRPr="00A87A4B" w:rsidRDefault="00FA231A" w:rsidP="002B0698">
      <w:pPr>
        <w:pStyle w:val="Paragraphedeliste"/>
        <w:numPr>
          <w:ilvl w:val="1"/>
          <w:numId w:val="2"/>
        </w:numPr>
        <w:rPr>
          <w:sz w:val="20"/>
          <w:szCs w:val="20"/>
        </w:rPr>
      </w:pPr>
      <w:r w:rsidRPr="00A87A4B">
        <w:rPr>
          <w:sz w:val="20"/>
          <w:szCs w:val="20"/>
        </w:rPr>
        <w:t>le "musée numérique" (virtuel ?) : nouvel espace avec ses propres codes</w:t>
      </w:r>
      <w:r w:rsidR="00D3456C" w:rsidRPr="00A87A4B">
        <w:rPr>
          <w:sz w:val="20"/>
          <w:szCs w:val="20"/>
        </w:rPr>
        <w:t xml:space="preserve"> / penser à toute la dimension d'interaction virtuelle autre que visuelle : le sonore</w:t>
      </w:r>
      <w:r w:rsidR="002B0698" w:rsidRPr="00A87A4B">
        <w:rPr>
          <w:sz w:val="20"/>
          <w:szCs w:val="20"/>
        </w:rPr>
        <w:t>, le numérique pour faire avec et pour le visiteur/ inclure</w:t>
      </w:r>
      <w:r w:rsidR="00D3456C" w:rsidRPr="00A87A4B">
        <w:rPr>
          <w:sz w:val="20"/>
          <w:szCs w:val="20"/>
        </w:rPr>
        <w:t xml:space="preserve"> plus les "spectateurs/acteurs" de ce nouvel espace muséal</w:t>
      </w:r>
    </w:p>
    <w:p w14:paraId="30258CB8" w14:textId="77777777" w:rsidR="00200C90" w:rsidRPr="00A87A4B" w:rsidRDefault="00200C90" w:rsidP="00200C90">
      <w:pPr>
        <w:pStyle w:val="Paragraphedeliste"/>
        <w:rPr>
          <w:sz w:val="20"/>
          <w:szCs w:val="20"/>
        </w:rPr>
      </w:pPr>
    </w:p>
    <w:p w14:paraId="17228A39" w14:textId="77777777" w:rsidR="00200C90" w:rsidRPr="00A87A4B" w:rsidRDefault="00200C90" w:rsidP="00200C90">
      <w:pPr>
        <w:pStyle w:val="Paragraphedeliste"/>
        <w:numPr>
          <w:ilvl w:val="0"/>
          <w:numId w:val="2"/>
        </w:numPr>
        <w:rPr>
          <w:sz w:val="20"/>
          <w:szCs w:val="20"/>
        </w:rPr>
      </w:pPr>
      <w:r w:rsidRPr="00A87A4B">
        <w:rPr>
          <w:sz w:val="20"/>
          <w:szCs w:val="20"/>
        </w:rPr>
        <w:t xml:space="preserve">au croisement des deux territoires : </w:t>
      </w:r>
    </w:p>
    <w:p w14:paraId="3635425A" w14:textId="231D5B2A" w:rsidR="00200C90" w:rsidRPr="00A87A4B" w:rsidRDefault="00200C90" w:rsidP="00200C90">
      <w:pPr>
        <w:pStyle w:val="Paragraphedeliste"/>
        <w:numPr>
          <w:ilvl w:val="1"/>
          <w:numId w:val="2"/>
        </w:numPr>
        <w:rPr>
          <w:sz w:val="20"/>
          <w:szCs w:val="20"/>
        </w:rPr>
      </w:pPr>
      <w:r w:rsidRPr="00A87A4B">
        <w:rPr>
          <w:sz w:val="20"/>
          <w:szCs w:val="20"/>
        </w:rPr>
        <w:t>synchroniser, faire cohabiter visites numériques et visites physiques ?</w:t>
      </w:r>
    </w:p>
    <w:p w14:paraId="383F2569" w14:textId="3E29CA27" w:rsidR="00200C90" w:rsidRPr="00A87A4B" w:rsidRDefault="00D3456C" w:rsidP="00200C90">
      <w:pPr>
        <w:pStyle w:val="Paragraphedeliste"/>
        <w:numPr>
          <w:ilvl w:val="1"/>
          <w:numId w:val="2"/>
        </w:numPr>
        <w:rPr>
          <w:sz w:val="20"/>
          <w:szCs w:val="20"/>
        </w:rPr>
      </w:pPr>
      <w:r w:rsidRPr="00A87A4B">
        <w:rPr>
          <w:sz w:val="20"/>
          <w:szCs w:val="20"/>
        </w:rPr>
        <w:t>quelles</w:t>
      </w:r>
      <w:r w:rsidR="00200C90" w:rsidRPr="00A87A4B">
        <w:rPr>
          <w:sz w:val="20"/>
          <w:szCs w:val="20"/>
        </w:rPr>
        <w:t xml:space="preserve"> valeurs communes portent-ils ?</w:t>
      </w:r>
      <w:r w:rsidRPr="00A87A4B">
        <w:rPr>
          <w:sz w:val="20"/>
          <w:szCs w:val="20"/>
        </w:rPr>
        <w:t xml:space="preserve"> Quelles différences et complémentarités ?</w:t>
      </w:r>
    </w:p>
    <w:p w14:paraId="07B096C8" w14:textId="77777777" w:rsidR="00200C90" w:rsidRPr="00A87A4B" w:rsidRDefault="00200C90" w:rsidP="00200C90">
      <w:pPr>
        <w:pStyle w:val="Paragraphedeliste"/>
        <w:rPr>
          <w:sz w:val="20"/>
          <w:szCs w:val="20"/>
        </w:rPr>
      </w:pPr>
    </w:p>
    <w:p w14:paraId="2086F726" w14:textId="3A3620DF" w:rsidR="00200C90" w:rsidRPr="00A87A4B" w:rsidRDefault="00200C90" w:rsidP="00200C90">
      <w:pPr>
        <w:pStyle w:val="Paragraphedeliste"/>
        <w:numPr>
          <w:ilvl w:val="0"/>
          <w:numId w:val="2"/>
        </w:numPr>
        <w:rPr>
          <w:sz w:val="20"/>
          <w:szCs w:val="20"/>
        </w:rPr>
      </w:pPr>
      <w:r w:rsidRPr="00A87A4B">
        <w:rPr>
          <w:sz w:val="20"/>
          <w:szCs w:val="20"/>
        </w:rPr>
        <w:t xml:space="preserve">les limites du </w:t>
      </w:r>
      <w:r w:rsidR="004526F3" w:rsidRPr="00A87A4B">
        <w:rPr>
          <w:sz w:val="20"/>
          <w:szCs w:val="20"/>
        </w:rPr>
        <w:t>"</w:t>
      </w:r>
      <w:r w:rsidRPr="00A87A4B">
        <w:rPr>
          <w:sz w:val="20"/>
          <w:szCs w:val="20"/>
        </w:rPr>
        <w:t>nouveau territoire</w:t>
      </w:r>
      <w:r w:rsidR="004526F3" w:rsidRPr="00A87A4B">
        <w:rPr>
          <w:sz w:val="20"/>
          <w:szCs w:val="20"/>
        </w:rPr>
        <w:t>"</w:t>
      </w:r>
      <w:r w:rsidRPr="00A87A4B">
        <w:rPr>
          <w:sz w:val="20"/>
          <w:szCs w:val="20"/>
        </w:rPr>
        <w:t xml:space="preserve"> : </w:t>
      </w:r>
    </w:p>
    <w:p w14:paraId="4F709208" w14:textId="3637CA99" w:rsidR="00200C90" w:rsidRPr="00A87A4B" w:rsidRDefault="00200C90" w:rsidP="00200C90">
      <w:pPr>
        <w:pStyle w:val="Paragraphedeliste"/>
        <w:numPr>
          <w:ilvl w:val="1"/>
          <w:numId w:val="2"/>
        </w:numPr>
        <w:rPr>
          <w:sz w:val="20"/>
          <w:szCs w:val="20"/>
        </w:rPr>
      </w:pPr>
      <w:r w:rsidRPr="00A87A4B">
        <w:rPr>
          <w:sz w:val="20"/>
          <w:szCs w:val="20"/>
        </w:rPr>
        <w:t>ne répond pas aux attentes et besoins "physi</w:t>
      </w:r>
      <w:r w:rsidR="00A5315F" w:rsidRPr="00A87A4B">
        <w:rPr>
          <w:sz w:val="20"/>
          <w:szCs w:val="20"/>
        </w:rPr>
        <w:t>o-psychologi</w:t>
      </w:r>
      <w:r w:rsidRPr="00A87A4B">
        <w:rPr>
          <w:sz w:val="20"/>
          <w:szCs w:val="20"/>
        </w:rPr>
        <w:t>ques</w:t>
      </w:r>
      <w:r w:rsidR="00D3456C" w:rsidRPr="00A87A4B">
        <w:rPr>
          <w:sz w:val="20"/>
          <w:szCs w:val="20"/>
        </w:rPr>
        <w:t>"</w:t>
      </w:r>
      <w:r w:rsidRPr="00A87A4B">
        <w:rPr>
          <w:sz w:val="20"/>
          <w:szCs w:val="20"/>
        </w:rPr>
        <w:t xml:space="preserve"> des visiteurs</w:t>
      </w:r>
      <w:r w:rsidR="00D3456C" w:rsidRPr="00A87A4B">
        <w:rPr>
          <w:sz w:val="20"/>
          <w:szCs w:val="20"/>
        </w:rPr>
        <w:t>. N'intéresse pas tous les visiteurs.</w:t>
      </w:r>
    </w:p>
    <w:p w14:paraId="2A61C783" w14:textId="15641019" w:rsidR="00200C90" w:rsidRPr="00A87A4B" w:rsidRDefault="00200C90" w:rsidP="00200C90">
      <w:pPr>
        <w:pStyle w:val="Paragraphedeliste"/>
        <w:numPr>
          <w:ilvl w:val="1"/>
          <w:numId w:val="2"/>
        </w:numPr>
        <w:rPr>
          <w:sz w:val="20"/>
          <w:szCs w:val="20"/>
        </w:rPr>
      </w:pPr>
      <w:r w:rsidRPr="00A87A4B">
        <w:rPr>
          <w:sz w:val="20"/>
          <w:szCs w:val="20"/>
        </w:rPr>
        <w:t>problème des zones blanches</w:t>
      </w:r>
      <w:r w:rsidR="00A5315F" w:rsidRPr="00A87A4B">
        <w:rPr>
          <w:sz w:val="20"/>
          <w:szCs w:val="20"/>
        </w:rPr>
        <w:t>,</w:t>
      </w:r>
      <w:r w:rsidRPr="00A87A4B">
        <w:rPr>
          <w:sz w:val="20"/>
          <w:szCs w:val="20"/>
        </w:rPr>
        <w:t xml:space="preserve"> par définition inaccessibles au musée en numérique</w:t>
      </w:r>
    </w:p>
    <w:p w14:paraId="643D023F" w14:textId="19491907" w:rsidR="00D3456C" w:rsidRPr="00A87A4B" w:rsidRDefault="00D3456C" w:rsidP="00200C90">
      <w:pPr>
        <w:pStyle w:val="Paragraphedeliste"/>
        <w:numPr>
          <w:ilvl w:val="1"/>
          <w:numId w:val="2"/>
        </w:numPr>
        <w:rPr>
          <w:sz w:val="20"/>
          <w:szCs w:val="20"/>
        </w:rPr>
      </w:pPr>
      <w:r w:rsidRPr="00A87A4B">
        <w:rPr>
          <w:sz w:val="20"/>
          <w:szCs w:val="20"/>
        </w:rPr>
        <w:t>la crainte d'une perte de sens pour le musée, lieu de diffusion et de connaissance du patrimoine</w:t>
      </w:r>
    </w:p>
    <w:p w14:paraId="2FEFA23D" w14:textId="6BE4942E" w:rsidR="008B5A01" w:rsidRPr="00A87A4B" w:rsidRDefault="008B5A01" w:rsidP="008B5A01">
      <w:pPr>
        <w:pStyle w:val="Paragraphedeliste"/>
        <w:numPr>
          <w:ilvl w:val="1"/>
          <w:numId w:val="2"/>
        </w:numPr>
        <w:rPr>
          <w:sz w:val="20"/>
          <w:szCs w:val="20"/>
        </w:rPr>
      </w:pPr>
      <w:r w:rsidRPr="00A87A4B">
        <w:rPr>
          <w:sz w:val="20"/>
          <w:szCs w:val="20"/>
        </w:rPr>
        <w:t>à un moment il faut se confronter à l'œuvre, comment faire cela dans l'environnement numérique virtuel ?</w:t>
      </w:r>
    </w:p>
    <w:p w14:paraId="7FA7A273" w14:textId="77777777" w:rsidR="00D3456C" w:rsidRPr="00A87A4B" w:rsidRDefault="00D3456C" w:rsidP="00D3456C">
      <w:pPr>
        <w:pStyle w:val="Paragraphedeliste"/>
        <w:ind w:left="1440"/>
        <w:rPr>
          <w:sz w:val="20"/>
          <w:szCs w:val="20"/>
        </w:rPr>
      </w:pPr>
    </w:p>
    <w:p w14:paraId="129F0E62" w14:textId="768352E0" w:rsidR="004526F3" w:rsidRDefault="00D3456C" w:rsidP="00E714EA">
      <w:pPr>
        <w:pStyle w:val="Paragraphedeliste"/>
        <w:numPr>
          <w:ilvl w:val="0"/>
          <w:numId w:val="2"/>
        </w:numPr>
        <w:rPr>
          <w:sz w:val="20"/>
          <w:szCs w:val="20"/>
        </w:rPr>
      </w:pPr>
      <w:r w:rsidRPr="00A87A4B">
        <w:rPr>
          <w:sz w:val="20"/>
          <w:szCs w:val="20"/>
        </w:rPr>
        <w:t>Et l</w:t>
      </w:r>
      <w:r w:rsidR="002B0698" w:rsidRPr="00A87A4B">
        <w:rPr>
          <w:sz w:val="20"/>
          <w:szCs w:val="20"/>
        </w:rPr>
        <w:t xml:space="preserve">e numérique n'est pas le seul </w:t>
      </w:r>
      <w:r w:rsidRPr="00A87A4B">
        <w:rPr>
          <w:sz w:val="20"/>
          <w:szCs w:val="20"/>
        </w:rPr>
        <w:t xml:space="preserve">autre </w:t>
      </w:r>
      <w:r w:rsidR="002B0698" w:rsidRPr="00A87A4B">
        <w:rPr>
          <w:sz w:val="20"/>
          <w:szCs w:val="20"/>
        </w:rPr>
        <w:t>lieu</w:t>
      </w:r>
      <w:r w:rsidRPr="00A87A4B">
        <w:rPr>
          <w:sz w:val="20"/>
          <w:szCs w:val="20"/>
        </w:rPr>
        <w:t xml:space="preserve"> du musée ! Actions hors les murs : radio, téléphone, TV, rue, chez les habitants…</w:t>
      </w:r>
    </w:p>
    <w:p w14:paraId="270F4553" w14:textId="4058D1A3" w:rsidR="00A87A4B" w:rsidRDefault="00A87A4B" w:rsidP="00A87A4B">
      <w:pPr>
        <w:rPr>
          <w:sz w:val="20"/>
          <w:szCs w:val="20"/>
        </w:rPr>
      </w:pPr>
    </w:p>
    <w:p w14:paraId="2A6F3EB2" w14:textId="08C4FC66" w:rsidR="00A87A4B" w:rsidRDefault="00A87A4B" w:rsidP="00A87A4B">
      <w:pPr>
        <w:rPr>
          <w:sz w:val="20"/>
          <w:szCs w:val="20"/>
        </w:rPr>
      </w:pPr>
    </w:p>
    <w:p w14:paraId="08137E58" w14:textId="6EE2ACAA" w:rsidR="00A87A4B" w:rsidRDefault="00A87A4B" w:rsidP="00A87A4B">
      <w:pPr>
        <w:rPr>
          <w:sz w:val="20"/>
          <w:szCs w:val="20"/>
        </w:rPr>
      </w:pPr>
    </w:p>
    <w:p w14:paraId="0906E687" w14:textId="77777777" w:rsidR="00A87A4B" w:rsidRPr="00A87A4B" w:rsidRDefault="00A87A4B" w:rsidP="00A87A4B">
      <w:pPr>
        <w:rPr>
          <w:sz w:val="20"/>
          <w:szCs w:val="20"/>
        </w:rPr>
      </w:pPr>
    </w:p>
    <w:p w14:paraId="06C94E55" w14:textId="4534D51D" w:rsidR="00E714EA" w:rsidRDefault="00E714EA" w:rsidP="00E714EA">
      <w:pPr>
        <w:pStyle w:val="Titre3"/>
      </w:pPr>
      <w:r>
        <w:lastRenderedPageBreak/>
        <w:t>Quelques réactions</w:t>
      </w:r>
      <w:r w:rsidR="00F44388" w:rsidRPr="00F44388">
        <w:t xml:space="preserve"> </w:t>
      </w:r>
      <w:r w:rsidR="00F44388">
        <w:t xml:space="preserve">dans le Klaxoon du groupe </w:t>
      </w:r>
      <w:r>
        <w:t>:</w:t>
      </w:r>
    </w:p>
    <w:p w14:paraId="605A021F" w14:textId="12B59C82" w:rsidR="005046C4" w:rsidRDefault="005046C4" w:rsidP="005046C4"/>
    <w:p w14:paraId="1181FB47" w14:textId="3713DCC6" w:rsidR="00814923" w:rsidRDefault="00A87A4B" w:rsidP="004526F3">
      <w:r>
        <w:pict w14:anchorId="27236A8D">
          <v:shape id="_x0000_i1026" type="#_x0000_t75" style="width:478.2pt;height:169.2pt">
            <v:imagedata r:id="rId10" o:title="Muséocov2" cropbottom="25501f" cropleft="831f" cropright="559f"/>
          </v:shape>
        </w:pict>
      </w:r>
    </w:p>
    <w:p w14:paraId="23C5F36B" w14:textId="30E72AF5" w:rsidR="00A87A4B" w:rsidRDefault="00A87A4B" w:rsidP="00A87A4B"/>
    <w:p w14:paraId="2F67D072" w14:textId="3CB47E48" w:rsidR="00A87A4B" w:rsidRDefault="00A87A4B" w:rsidP="00A87A4B"/>
    <w:p w14:paraId="735D53F7" w14:textId="5E6B1354" w:rsidR="00A87A4B" w:rsidRDefault="00A87A4B" w:rsidP="00A87A4B"/>
    <w:p w14:paraId="4CD16D3C" w14:textId="195869F8" w:rsidR="00A87A4B" w:rsidRDefault="00A87A4B" w:rsidP="00A87A4B"/>
    <w:p w14:paraId="6FE61A65" w14:textId="698F8395" w:rsidR="00A87A4B" w:rsidRDefault="00A87A4B" w:rsidP="00A87A4B"/>
    <w:p w14:paraId="41B7E4BD" w14:textId="46CEF8EE" w:rsidR="00A87A4B" w:rsidRDefault="00A87A4B" w:rsidP="00A87A4B"/>
    <w:p w14:paraId="0D30AD3D" w14:textId="1F72AA6B" w:rsidR="00A87A4B" w:rsidRDefault="00A87A4B" w:rsidP="00A87A4B"/>
    <w:p w14:paraId="0D0099A0" w14:textId="6B123EED" w:rsidR="00A87A4B" w:rsidRDefault="00A87A4B" w:rsidP="00A87A4B"/>
    <w:p w14:paraId="360505F4" w14:textId="79C24538" w:rsidR="00A87A4B" w:rsidRDefault="00A87A4B" w:rsidP="00A87A4B"/>
    <w:p w14:paraId="2CE65E8B" w14:textId="1CC5D53D" w:rsidR="00A87A4B" w:rsidRDefault="00A87A4B" w:rsidP="00A87A4B"/>
    <w:p w14:paraId="6C92375C" w14:textId="4062B916" w:rsidR="00A87A4B" w:rsidRDefault="00A87A4B" w:rsidP="00A87A4B"/>
    <w:p w14:paraId="266353CA" w14:textId="4B923B35" w:rsidR="00A87A4B" w:rsidRDefault="00A87A4B" w:rsidP="00A87A4B"/>
    <w:p w14:paraId="43F63D64" w14:textId="589DF6B3" w:rsidR="00A87A4B" w:rsidRDefault="00A87A4B" w:rsidP="00A87A4B"/>
    <w:p w14:paraId="3F0E14E8" w14:textId="1A44E6FE" w:rsidR="00A87A4B" w:rsidRDefault="00A87A4B" w:rsidP="00A87A4B"/>
    <w:p w14:paraId="605E6887" w14:textId="20DCDD1C" w:rsidR="00A87A4B" w:rsidRDefault="00A87A4B" w:rsidP="00A87A4B"/>
    <w:p w14:paraId="541B3B62" w14:textId="33C211FE" w:rsidR="00A87A4B" w:rsidRDefault="00A87A4B" w:rsidP="00A87A4B"/>
    <w:p w14:paraId="37390CA0" w14:textId="77777777" w:rsidR="00A87A4B" w:rsidRDefault="00A87A4B" w:rsidP="00A87A4B"/>
    <w:p w14:paraId="439818B9" w14:textId="3CF9528A" w:rsidR="00A87A4B" w:rsidRDefault="00A87A4B" w:rsidP="00A87A4B"/>
    <w:p w14:paraId="43E05019" w14:textId="0F6DB25E" w:rsidR="00A87A4B" w:rsidRDefault="00A87A4B" w:rsidP="00A87A4B"/>
    <w:p w14:paraId="7E60671C" w14:textId="53608865" w:rsidR="00A87A4B" w:rsidRDefault="00A87A4B" w:rsidP="00A87A4B"/>
    <w:p w14:paraId="395D61D5" w14:textId="4E7F0BBC" w:rsidR="00A87A4B" w:rsidRDefault="00A87A4B" w:rsidP="00A87A4B"/>
    <w:p w14:paraId="7AF1FF97" w14:textId="77777777" w:rsidR="00A87A4B" w:rsidRPr="00A87A4B" w:rsidRDefault="00A87A4B" w:rsidP="00A87A4B"/>
    <w:p w14:paraId="56E2530D" w14:textId="2E326BEC" w:rsidR="005C1E60" w:rsidRDefault="005C1E60" w:rsidP="000F2316">
      <w:pPr>
        <w:pStyle w:val="Titre2"/>
        <w:jc w:val="center"/>
      </w:pPr>
      <w:r>
        <w:lastRenderedPageBreak/>
        <w:t>Professions et pratiques : de quelle manière travaillons-nous pour le musée actuellement ? (deuxième thématique)</w:t>
      </w:r>
    </w:p>
    <w:p w14:paraId="6215C8C5" w14:textId="14CADE92" w:rsidR="001F7549" w:rsidRDefault="001F7549" w:rsidP="001F7549"/>
    <w:p w14:paraId="15885C7D" w14:textId="565B2EAF" w:rsidR="00553D18" w:rsidRDefault="001F7549" w:rsidP="00553D18">
      <w:pPr>
        <w:rPr>
          <w:sz w:val="20"/>
          <w:szCs w:val="20"/>
        </w:rPr>
      </w:pPr>
      <w:r w:rsidRPr="00C538C3">
        <w:rPr>
          <w:sz w:val="20"/>
          <w:szCs w:val="20"/>
        </w:rPr>
        <w:t>Les musées rouvrent leurs portes, d’abord à leurs équipes, puis à leurs publics. La crise sanitaire que nous vivons vient bouleverser nos méthodes de travail et nos organisations, que ce soit en tant qu’individu ou en tant qu’institution. Les participants sont invités à s’interroger et échanger au sujet de la manière dont nous travaillons actuellement pour le musée.</w:t>
      </w:r>
    </w:p>
    <w:p w14:paraId="7E6537A1" w14:textId="77777777" w:rsidR="00EE4C07" w:rsidRPr="00C538C3" w:rsidRDefault="00EE4C07" w:rsidP="00553D18">
      <w:pPr>
        <w:rPr>
          <w:sz w:val="20"/>
          <w:szCs w:val="20"/>
        </w:rPr>
      </w:pPr>
    </w:p>
    <w:p w14:paraId="365A316C" w14:textId="22A61751" w:rsidR="001F7549" w:rsidRDefault="00C538C3" w:rsidP="00C538C3">
      <w:pPr>
        <w:pStyle w:val="Titre3"/>
      </w:pPr>
      <w:r>
        <w:t>Éléments</w:t>
      </w:r>
      <w:r w:rsidR="00553D18">
        <w:t xml:space="preserve"> se dégage</w:t>
      </w:r>
      <w:r>
        <w:t>a</w:t>
      </w:r>
      <w:r w:rsidR="00553D18">
        <w:t>nt des échanges :</w:t>
      </w:r>
    </w:p>
    <w:p w14:paraId="58D932F3" w14:textId="77777777" w:rsidR="00A87A4B" w:rsidRPr="00A87A4B" w:rsidRDefault="00A87A4B" w:rsidP="00A87A4B"/>
    <w:p w14:paraId="23AE2B8B" w14:textId="397B245F" w:rsidR="00C538C3" w:rsidRPr="00A87A4B" w:rsidRDefault="00281534" w:rsidP="00C538C3">
      <w:pPr>
        <w:rPr>
          <w:sz w:val="20"/>
          <w:szCs w:val="20"/>
        </w:rPr>
      </w:pPr>
      <w:r w:rsidRPr="00A87A4B">
        <w:rPr>
          <w:sz w:val="20"/>
          <w:szCs w:val="20"/>
        </w:rPr>
        <w:t>Repenser ses actions dans la perspective de nouveaux rapports avec le public du musée, asseoir, changer ou créer certaines pratiques.</w:t>
      </w:r>
      <w:r w:rsidR="008B5A01" w:rsidRPr="00A87A4B">
        <w:rPr>
          <w:sz w:val="20"/>
          <w:szCs w:val="20"/>
        </w:rPr>
        <w:t xml:space="preserve"> Quelques questions et pas mal de volonté.</w:t>
      </w:r>
    </w:p>
    <w:p w14:paraId="4D65F9DE" w14:textId="3BDDAED8" w:rsidR="003D067B" w:rsidRPr="00A87A4B" w:rsidRDefault="003D067B" w:rsidP="003D067B">
      <w:pPr>
        <w:pStyle w:val="Paragraphedeliste"/>
        <w:numPr>
          <w:ilvl w:val="0"/>
          <w:numId w:val="2"/>
        </w:numPr>
        <w:rPr>
          <w:sz w:val="20"/>
          <w:szCs w:val="20"/>
        </w:rPr>
      </w:pPr>
      <w:r w:rsidRPr="00A87A4B">
        <w:rPr>
          <w:sz w:val="20"/>
          <w:szCs w:val="20"/>
        </w:rPr>
        <w:t xml:space="preserve">Aujourd'hui </w:t>
      </w:r>
      <w:r w:rsidR="00281534" w:rsidRPr="00A87A4B">
        <w:rPr>
          <w:sz w:val="20"/>
          <w:szCs w:val="20"/>
        </w:rPr>
        <w:t>c'est un peu plus de p</w:t>
      </w:r>
      <w:r w:rsidRPr="00A87A4B">
        <w:rPr>
          <w:sz w:val="20"/>
          <w:szCs w:val="20"/>
        </w:rPr>
        <w:t>olyvalence</w:t>
      </w:r>
      <w:r w:rsidR="00281534" w:rsidRPr="00A87A4B">
        <w:rPr>
          <w:sz w:val="20"/>
          <w:szCs w:val="20"/>
        </w:rPr>
        <w:t xml:space="preserve"> qui semble exister (ou devenir nécessaire ?). Un avantage du con</w:t>
      </w:r>
      <w:r w:rsidR="00F44388" w:rsidRPr="00A87A4B">
        <w:rPr>
          <w:sz w:val="20"/>
          <w:szCs w:val="20"/>
        </w:rPr>
        <w:t xml:space="preserve">finement : plus de déplacements </w:t>
      </w:r>
      <w:r w:rsidR="00281534" w:rsidRPr="00A87A4B">
        <w:rPr>
          <w:sz w:val="20"/>
          <w:szCs w:val="20"/>
        </w:rPr>
        <w:t>et</w:t>
      </w:r>
      <w:r w:rsidR="00F44388" w:rsidRPr="00A87A4B">
        <w:rPr>
          <w:sz w:val="20"/>
          <w:szCs w:val="20"/>
        </w:rPr>
        <w:t xml:space="preserve"> de</w:t>
      </w:r>
      <w:r w:rsidR="00281534" w:rsidRPr="00A87A4B">
        <w:rPr>
          <w:sz w:val="20"/>
          <w:szCs w:val="20"/>
        </w:rPr>
        <w:t xml:space="preserve"> </w:t>
      </w:r>
      <w:r w:rsidR="00F44388" w:rsidRPr="00A87A4B">
        <w:rPr>
          <w:sz w:val="20"/>
          <w:szCs w:val="20"/>
        </w:rPr>
        <w:t>rendez-vous</w:t>
      </w:r>
      <w:r w:rsidR="00281534" w:rsidRPr="00A87A4B">
        <w:rPr>
          <w:sz w:val="20"/>
          <w:szCs w:val="20"/>
        </w:rPr>
        <w:t xml:space="preserve"> superflus</w:t>
      </w:r>
    </w:p>
    <w:p w14:paraId="63C2E1DE" w14:textId="77777777" w:rsidR="00F06492" w:rsidRPr="00A87A4B" w:rsidRDefault="00F06492" w:rsidP="00F06492">
      <w:pPr>
        <w:pStyle w:val="Paragraphedeliste"/>
        <w:rPr>
          <w:sz w:val="20"/>
          <w:szCs w:val="20"/>
        </w:rPr>
      </w:pPr>
    </w:p>
    <w:p w14:paraId="288A121B" w14:textId="0841B8EE" w:rsidR="003D067B" w:rsidRPr="00A87A4B" w:rsidRDefault="00F06492" w:rsidP="003D067B">
      <w:pPr>
        <w:pStyle w:val="Paragraphedeliste"/>
        <w:numPr>
          <w:ilvl w:val="0"/>
          <w:numId w:val="2"/>
        </w:numPr>
        <w:rPr>
          <w:sz w:val="20"/>
          <w:szCs w:val="20"/>
        </w:rPr>
      </w:pPr>
      <w:r w:rsidRPr="00A87A4B">
        <w:rPr>
          <w:sz w:val="20"/>
          <w:szCs w:val="20"/>
        </w:rPr>
        <w:t xml:space="preserve">Refaire "équipe" </w:t>
      </w:r>
      <w:r w:rsidR="00BC1718" w:rsidRPr="00A87A4B">
        <w:rPr>
          <w:sz w:val="20"/>
          <w:szCs w:val="20"/>
        </w:rPr>
        <w:t>:</w:t>
      </w:r>
      <w:r w:rsidRPr="00A87A4B">
        <w:rPr>
          <w:sz w:val="20"/>
          <w:szCs w:val="20"/>
        </w:rPr>
        <w:t xml:space="preserve"> un </w:t>
      </w:r>
      <w:r w:rsidR="00BC1718" w:rsidRPr="00A87A4B">
        <w:rPr>
          <w:sz w:val="20"/>
          <w:szCs w:val="20"/>
        </w:rPr>
        <w:t>(</w:t>
      </w:r>
      <w:r w:rsidRPr="00A87A4B">
        <w:rPr>
          <w:sz w:val="20"/>
          <w:szCs w:val="20"/>
        </w:rPr>
        <w:t>ré</w:t>
      </w:r>
      <w:r w:rsidR="00BC1718" w:rsidRPr="00A87A4B">
        <w:rPr>
          <w:sz w:val="20"/>
          <w:szCs w:val="20"/>
        </w:rPr>
        <w:t>)</w:t>
      </w:r>
      <w:r w:rsidRPr="00A87A4B">
        <w:rPr>
          <w:sz w:val="20"/>
          <w:szCs w:val="20"/>
        </w:rPr>
        <w:t>ajustement nécessaire pour la réouverture</w:t>
      </w:r>
    </w:p>
    <w:p w14:paraId="1D7B8EC0" w14:textId="4289623F" w:rsidR="00F06492" w:rsidRPr="00A87A4B" w:rsidRDefault="00F06492" w:rsidP="00F06492">
      <w:pPr>
        <w:pStyle w:val="Paragraphedeliste"/>
        <w:numPr>
          <w:ilvl w:val="1"/>
          <w:numId w:val="2"/>
        </w:numPr>
        <w:rPr>
          <w:sz w:val="20"/>
          <w:szCs w:val="20"/>
        </w:rPr>
      </w:pPr>
      <w:r w:rsidRPr="00A87A4B">
        <w:rPr>
          <w:sz w:val="20"/>
          <w:szCs w:val="20"/>
        </w:rPr>
        <w:t xml:space="preserve">réappropriation des espaces pour toute l'équipe </w:t>
      </w:r>
      <w:r w:rsidR="00F44388" w:rsidRPr="00A87A4B">
        <w:rPr>
          <w:sz w:val="20"/>
          <w:szCs w:val="20"/>
        </w:rPr>
        <w:t xml:space="preserve">: grand </w:t>
      </w:r>
      <w:r w:rsidRPr="00A87A4B">
        <w:rPr>
          <w:sz w:val="20"/>
          <w:szCs w:val="20"/>
        </w:rPr>
        <w:t>ménage, aménagement, refaire équipe en proximité... et ne pas renoncer à être ensemble en toute sécurité</w:t>
      </w:r>
    </w:p>
    <w:p w14:paraId="6A8C34B8" w14:textId="0A2E7DDA" w:rsidR="00F06492" w:rsidRPr="00A87A4B" w:rsidRDefault="00F06492" w:rsidP="00F06492">
      <w:pPr>
        <w:pStyle w:val="Paragraphedeliste"/>
        <w:numPr>
          <w:ilvl w:val="1"/>
          <w:numId w:val="2"/>
        </w:numPr>
        <w:rPr>
          <w:sz w:val="20"/>
          <w:szCs w:val="20"/>
        </w:rPr>
      </w:pPr>
      <w:r w:rsidRPr="00A87A4B">
        <w:rPr>
          <w:sz w:val="20"/>
          <w:szCs w:val="20"/>
        </w:rPr>
        <w:t>retour de la collaboration et maintien des outils collaboratifs nouveau en post-confinement , convivialité</w:t>
      </w:r>
    </w:p>
    <w:p w14:paraId="386C40E4" w14:textId="2C022D24" w:rsidR="008B5A01" w:rsidRPr="00A87A4B" w:rsidRDefault="008B5A01" w:rsidP="00F06492">
      <w:pPr>
        <w:pStyle w:val="Paragraphedeliste"/>
        <w:numPr>
          <w:ilvl w:val="1"/>
          <w:numId w:val="2"/>
        </w:numPr>
        <w:rPr>
          <w:sz w:val="20"/>
          <w:szCs w:val="20"/>
        </w:rPr>
      </w:pPr>
      <w:r w:rsidRPr="00A87A4B">
        <w:rPr>
          <w:sz w:val="20"/>
          <w:szCs w:val="20"/>
        </w:rPr>
        <w:t xml:space="preserve">relancer la </w:t>
      </w:r>
      <w:proofErr w:type="spellStart"/>
      <w:r w:rsidRPr="00A87A4B">
        <w:rPr>
          <w:sz w:val="20"/>
          <w:szCs w:val="20"/>
        </w:rPr>
        <w:t>co-création</w:t>
      </w:r>
      <w:proofErr w:type="spellEnd"/>
    </w:p>
    <w:p w14:paraId="473E83F1" w14:textId="77777777" w:rsidR="00F06492" w:rsidRPr="00A87A4B" w:rsidRDefault="00F06492" w:rsidP="00F06492">
      <w:pPr>
        <w:pStyle w:val="Paragraphedeliste"/>
        <w:ind w:left="1440"/>
        <w:rPr>
          <w:sz w:val="20"/>
          <w:szCs w:val="20"/>
        </w:rPr>
      </w:pPr>
    </w:p>
    <w:p w14:paraId="79EDD64E" w14:textId="1537AF7D" w:rsidR="003D067B" w:rsidRPr="00A87A4B" w:rsidRDefault="00F06492" w:rsidP="003D067B">
      <w:pPr>
        <w:pStyle w:val="Paragraphedeliste"/>
        <w:numPr>
          <w:ilvl w:val="0"/>
          <w:numId w:val="2"/>
        </w:numPr>
        <w:rPr>
          <w:sz w:val="20"/>
          <w:szCs w:val="20"/>
        </w:rPr>
      </w:pPr>
      <w:r w:rsidRPr="00A87A4B">
        <w:rPr>
          <w:sz w:val="20"/>
          <w:szCs w:val="20"/>
        </w:rPr>
        <w:t>R</w:t>
      </w:r>
      <w:r w:rsidR="003D067B" w:rsidRPr="00A87A4B">
        <w:rPr>
          <w:sz w:val="20"/>
          <w:szCs w:val="20"/>
        </w:rPr>
        <w:t xml:space="preserve">epenser l'idée </w:t>
      </w:r>
      <w:r w:rsidRPr="00A87A4B">
        <w:rPr>
          <w:sz w:val="20"/>
          <w:szCs w:val="20"/>
        </w:rPr>
        <w:t>de l'accueil et du</w:t>
      </w:r>
      <w:r w:rsidR="003D067B" w:rsidRPr="00A87A4B">
        <w:rPr>
          <w:sz w:val="20"/>
          <w:szCs w:val="20"/>
        </w:rPr>
        <w:t xml:space="preserve"> face public</w:t>
      </w:r>
      <w:r w:rsidRPr="00A87A4B">
        <w:rPr>
          <w:sz w:val="20"/>
          <w:szCs w:val="20"/>
        </w:rPr>
        <w:t>, réinventer la proximité avec les visiteur en toute sécurité</w:t>
      </w:r>
      <w:r w:rsidR="0091718F" w:rsidRPr="00A87A4B">
        <w:rPr>
          <w:sz w:val="20"/>
          <w:szCs w:val="20"/>
        </w:rPr>
        <w:t xml:space="preserve"> et sans perdre de vue que le musée est aussi un échappatoire à l'actualité épidémique</w:t>
      </w:r>
    </w:p>
    <w:p w14:paraId="29258C56" w14:textId="33E8FC83" w:rsidR="003D067B" w:rsidRPr="00A87A4B" w:rsidRDefault="00F06492" w:rsidP="00F06492">
      <w:pPr>
        <w:pStyle w:val="Paragraphedeliste"/>
        <w:numPr>
          <w:ilvl w:val="1"/>
          <w:numId w:val="2"/>
        </w:numPr>
        <w:rPr>
          <w:sz w:val="20"/>
          <w:szCs w:val="20"/>
        </w:rPr>
      </w:pPr>
      <w:r w:rsidRPr="00A87A4B">
        <w:rPr>
          <w:sz w:val="20"/>
          <w:szCs w:val="20"/>
        </w:rPr>
        <w:t>faut-il t</w:t>
      </w:r>
      <w:r w:rsidR="003D067B" w:rsidRPr="00A87A4B">
        <w:rPr>
          <w:sz w:val="20"/>
          <w:szCs w:val="20"/>
        </w:rPr>
        <w:t>ravailler dans une temporalité différente d'ouverture / fermeture ?</w:t>
      </w:r>
    </w:p>
    <w:p w14:paraId="3DEAFA4F" w14:textId="7194CEC5" w:rsidR="003D067B" w:rsidRPr="00A87A4B" w:rsidRDefault="00F06492" w:rsidP="00F06492">
      <w:pPr>
        <w:pStyle w:val="Paragraphedeliste"/>
        <w:numPr>
          <w:ilvl w:val="1"/>
          <w:numId w:val="2"/>
        </w:numPr>
        <w:rPr>
          <w:sz w:val="20"/>
          <w:szCs w:val="20"/>
        </w:rPr>
      </w:pPr>
      <w:r w:rsidRPr="00A87A4B">
        <w:rPr>
          <w:sz w:val="20"/>
          <w:szCs w:val="20"/>
        </w:rPr>
        <w:t>réadapter l</w:t>
      </w:r>
      <w:r w:rsidR="003D067B" w:rsidRPr="00A87A4B">
        <w:rPr>
          <w:sz w:val="20"/>
          <w:szCs w:val="20"/>
        </w:rPr>
        <w:t>es activités</w:t>
      </w:r>
      <w:r w:rsidRPr="00A87A4B">
        <w:rPr>
          <w:sz w:val="20"/>
          <w:szCs w:val="20"/>
        </w:rPr>
        <w:t xml:space="preserve"> en fonction d'une jauge de groupe très réduite </w:t>
      </w:r>
      <w:r w:rsidR="00BC1718" w:rsidRPr="00A87A4B">
        <w:rPr>
          <w:sz w:val="20"/>
          <w:szCs w:val="20"/>
        </w:rPr>
        <w:t>oui mais</w:t>
      </w:r>
      <w:r w:rsidRPr="00A87A4B">
        <w:rPr>
          <w:sz w:val="20"/>
          <w:szCs w:val="20"/>
        </w:rPr>
        <w:t xml:space="preserve"> pour quelle viabilité économique ?</w:t>
      </w:r>
    </w:p>
    <w:p w14:paraId="0C80770C" w14:textId="30E6FC84" w:rsidR="00F06492" w:rsidRPr="00A87A4B" w:rsidRDefault="00F06492" w:rsidP="00F06492">
      <w:pPr>
        <w:pStyle w:val="Paragraphedeliste"/>
        <w:numPr>
          <w:ilvl w:val="1"/>
          <w:numId w:val="2"/>
        </w:numPr>
        <w:rPr>
          <w:sz w:val="20"/>
          <w:szCs w:val="20"/>
        </w:rPr>
      </w:pPr>
      <w:r w:rsidRPr="00A87A4B">
        <w:rPr>
          <w:sz w:val="20"/>
          <w:szCs w:val="20"/>
        </w:rPr>
        <w:t>musée aussi lieu de sensibilisation aux gestes barrières</w:t>
      </w:r>
    </w:p>
    <w:p w14:paraId="62024791" w14:textId="2A2AD3EE" w:rsidR="00F06492" w:rsidRPr="00A87A4B" w:rsidRDefault="00F06492" w:rsidP="00F06492">
      <w:pPr>
        <w:pStyle w:val="Paragraphedeliste"/>
        <w:numPr>
          <w:ilvl w:val="1"/>
          <w:numId w:val="2"/>
        </w:numPr>
        <w:rPr>
          <w:sz w:val="20"/>
          <w:szCs w:val="20"/>
        </w:rPr>
      </w:pPr>
      <w:r w:rsidRPr="00A87A4B">
        <w:rPr>
          <w:sz w:val="20"/>
          <w:szCs w:val="20"/>
        </w:rPr>
        <w:t xml:space="preserve">convoquer </w:t>
      </w:r>
      <w:r w:rsidR="0091718F" w:rsidRPr="00A87A4B">
        <w:rPr>
          <w:sz w:val="20"/>
          <w:szCs w:val="20"/>
        </w:rPr>
        <w:t xml:space="preserve">assurance, sécurité mais aussi </w:t>
      </w:r>
      <w:r w:rsidRPr="00A87A4B">
        <w:rPr>
          <w:sz w:val="20"/>
          <w:szCs w:val="20"/>
        </w:rPr>
        <w:t xml:space="preserve">légèreté, convivialité et plaisir </w:t>
      </w:r>
      <w:r w:rsidR="0091718F" w:rsidRPr="00A87A4B">
        <w:rPr>
          <w:sz w:val="20"/>
          <w:szCs w:val="20"/>
        </w:rPr>
        <w:t>(</w:t>
      </w:r>
      <w:r w:rsidRPr="00A87A4B">
        <w:rPr>
          <w:sz w:val="20"/>
          <w:szCs w:val="20"/>
        </w:rPr>
        <w:t>en particulier avec les enfants</w:t>
      </w:r>
      <w:r w:rsidR="0091718F" w:rsidRPr="00A87A4B">
        <w:rPr>
          <w:sz w:val="20"/>
          <w:szCs w:val="20"/>
        </w:rPr>
        <w:t>)</w:t>
      </w:r>
    </w:p>
    <w:p w14:paraId="2B033A28" w14:textId="0419B47E" w:rsidR="0091718F" w:rsidRPr="00A87A4B" w:rsidRDefault="008B5A01" w:rsidP="0091718F">
      <w:pPr>
        <w:pStyle w:val="Paragraphedeliste"/>
        <w:numPr>
          <w:ilvl w:val="1"/>
          <w:numId w:val="2"/>
        </w:numPr>
        <w:rPr>
          <w:sz w:val="20"/>
          <w:szCs w:val="20"/>
        </w:rPr>
      </w:pPr>
      <w:r w:rsidRPr="00A87A4B">
        <w:rPr>
          <w:sz w:val="20"/>
          <w:szCs w:val="20"/>
        </w:rPr>
        <w:t xml:space="preserve">nous offrons habituellement aux </w:t>
      </w:r>
      <w:r w:rsidR="0091718F" w:rsidRPr="00A87A4B">
        <w:rPr>
          <w:sz w:val="20"/>
          <w:szCs w:val="20"/>
        </w:rPr>
        <w:t xml:space="preserve">scolaires </w:t>
      </w:r>
      <w:r w:rsidRPr="00A87A4B">
        <w:rPr>
          <w:sz w:val="20"/>
          <w:szCs w:val="20"/>
        </w:rPr>
        <w:t>et périscolaires</w:t>
      </w:r>
      <w:r w:rsidR="0091718F" w:rsidRPr="00A87A4B">
        <w:rPr>
          <w:sz w:val="20"/>
          <w:szCs w:val="20"/>
        </w:rPr>
        <w:t xml:space="preserve"> manipulation</w:t>
      </w:r>
      <w:r w:rsidRPr="00A87A4B">
        <w:rPr>
          <w:sz w:val="20"/>
          <w:szCs w:val="20"/>
        </w:rPr>
        <w:t xml:space="preserve">s échanges physiques </w:t>
      </w:r>
      <w:r w:rsidR="0091718F" w:rsidRPr="00A87A4B">
        <w:rPr>
          <w:sz w:val="20"/>
          <w:szCs w:val="20"/>
        </w:rPr>
        <w:t>: irréalisable dans les conditions d'épidémie ?</w:t>
      </w:r>
    </w:p>
    <w:p w14:paraId="588D6FCC" w14:textId="77777777" w:rsidR="0091718F" w:rsidRPr="00A87A4B" w:rsidRDefault="0091718F" w:rsidP="0091718F">
      <w:pPr>
        <w:pStyle w:val="Paragraphedeliste"/>
        <w:ind w:left="1440"/>
        <w:rPr>
          <w:sz w:val="20"/>
          <w:szCs w:val="20"/>
        </w:rPr>
      </w:pPr>
    </w:p>
    <w:p w14:paraId="01609B13" w14:textId="6E039685" w:rsidR="0091718F" w:rsidRPr="00A87A4B" w:rsidRDefault="0091718F" w:rsidP="0091718F">
      <w:pPr>
        <w:pStyle w:val="Paragraphedeliste"/>
        <w:numPr>
          <w:ilvl w:val="0"/>
          <w:numId w:val="2"/>
        </w:numPr>
        <w:rPr>
          <w:sz w:val="20"/>
          <w:szCs w:val="20"/>
        </w:rPr>
      </w:pPr>
      <w:r w:rsidRPr="00A87A4B">
        <w:rPr>
          <w:sz w:val="20"/>
          <w:szCs w:val="20"/>
        </w:rPr>
        <w:t>Les médiateurs sont directement impactés, concernés dans le rapport au public, actio</w:t>
      </w:r>
      <w:r w:rsidR="00EE4C07" w:rsidRPr="00A87A4B">
        <w:rPr>
          <w:sz w:val="20"/>
          <w:szCs w:val="20"/>
        </w:rPr>
        <w:t>ns à reconsidérer et résilience</w:t>
      </w:r>
    </w:p>
    <w:p w14:paraId="20E5FDF3" w14:textId="7910BB4A" w:rsidR="0091718F" w:rsidRPr="00A87A4B" w:rsidRDefault="00281534" w:rsidP="008B5A01">
      <w:pPr>
        <w:pStyle w:val="Paragraphedeliste"/>
        <w:numPr>
          <w:ilvl w:val="1"/>
          <w:numId w:val="2"/>
        </w:numPr>
        <w:rPr>
          <w:sz w:val="20"/>
          <w:szCs w:val="20"/>
        </w:rPr>
      </w:pPr>
      <w:r w:rsidRPr="00A87A4B">
        <w:rPr>
          <w:sz w:val="20"/>
          <w:szCs w:val="20"/>
        </w:rPr>
        <w:t xml:space="preserve">Le médiateur masqué </w:t>
      </w:r>
      <w:r w:rsidR="0091718F" w:rsidRPr="00A87A4B">
        <w:rPr>
          <w:sz w:val="20"/>
          <w:szCs w:val="20"/>
        </w:rPr>
        <w:t>u</w:t>
      </w:r>
      <w:r w:rsidRPr="00A87A4B">
        <w:rPr>
          <w:sz w:val="20"/>
          <w:szCs w:val="20"/>
        </w:rPr>
        <w:t xml:space="preserve">n </w:t>
      </w:r>
      <w:r w:rsidR="0091718F" w:rsidRPr="00A87A4B">
        <w:rPr>
          <w:sz w:val="20"/>
          <w:szCs w:val="20"/>
        </w:rPr>
        <w:t xml:space="preserve">nouveau </w:t>
      </w:r>
      <w:r w:rsidRPr="00A87A4B">
        <w:rPr>
          <w:sz w:val="20"/>
          <w:szCs w:val="20"/>
        </w:rPr>
        <w:t xml:space="preserve">concept ? </w:t>
      </w:r>
      <w:r w:rsidR="0091718F" w:rsidRPr="00A87A4B">
        <w:rPr>
          <w:sz w:val="20"/>
          <w:szCs w:val="20"/>
        </w:rPr>
        <w:t>médiateur mystère !</w:t>
      </w:r>
      <w:r w:rsidR="008B5A01" w:rsidRPr="00A87A4B">
        <w:rPr>
          <w:sz w:val="20"/>
          <w:szCs w:val="20"/>
        </w:rPr>
        <w:t xml:space="preserve"> Ou faire des masques à notre image. Communiquer avec des photos aux yeux rieurs, pour montrer notre enthousiasme ...</w:t>
      </w:r>
    </w:p>
    <w:p w14:paraId="70191063" w14:textId="479E9098" w:rsidR="0091718F" w:rsidRPr="00A87A4B" w:rsidRDefault="003D067B" w:rsidP="0091718F">
      <w:pPr>
        <w:pStyle w:val="Paragraphedeliste"/>
        <w:numPr>
          <w:ilvl w:val="1"/>
          <w:numId w:val="2"/>
        </w:numPr>
        <w:rPr>
          <w:sz w:val="20"/>
          <w:szCs w:val="20"/>
        </w:rPr>
      </w:pPr>
      <w:r w:rsidRPr="00A87A4B">
        <w:rPr>
          <w:sz w:val="20"/>
          <w:szCs w:val="20"/>
        </w:rPr>
        <w:t xml:space="preserve">présentiel </w:t>
      </w:r>
      <w:r w:rsidR="0091718F" w:rsidRPr="00A87A4B">
        <w:rPr>
          <w:sz w:val="20"/>
          <w:szCs w:val="20"/>
        </w:rPr>
        <w:t>pour</w:t>
      </w:r>
      <w:r w:rsidRPr="00A87A4B">
        <w:rPr>
          <w:sz w:val="20"/>
          <w:szCs w:val="20"/>
        </w:rPr>
        <w:t xml:space="preserve"> </w:t>
      </w:r>
      <w:r w:rsidR="00F44388" w:rsidRPr="00A87A4B">
        <w:rPr>
          <w:sz w:val="20"/>
          <w:szCs w:val="20"/>
        </w:rPr>
        <w:t xml:space="preserve">les Enseignements Pratiques </w:t>
      </w:r>
      <w:proofErr w:type="spellStart"/>
      <w:r w:rsidR="00F44388" w:rsidRPr="00A87A4B">
        <w:rPr>
          <w:sz w:val="20"/>
          <w:szCs w:val="20"/>
        </w:rPr>
        <w:t>I</w:t>
      </w:r>
      <w:r w:rsidRPr="00A87A4B">
        <w:rPr>
          <w:sz w:val="20"/>
          <w:szCs w:val="20"/>
        </w:rPr>
        <w:t>nter-disciplinaires</w:t>
      </w:r>
      <w:proofErr w:type="spellEnd"/>
      <w:r w:rsidRPr="00A87A4B">
        <w:rPr>
          <w:sz w:val="20"/>
          <w:szCs w:val="20"/>
        </w:rPr>
        <w:t xml:space="preserve"> </w:t>
      </w:r>
      <w:r w:rsidR="0091718F" w:rsidRPr="00A87A4B">
        <w:rPr>
          <w:sz w:val="20"/>
          <w:szCs w:val="20"/>
        </w:rPr>
        <w:t xml:space="preserve">a-t-il de l'avenir </w:t>
      </w:r>
      <w:r w:rsidRPr="00A87A4B">
        <w:rPr>
          <w:sz w:val="20"/>
          <w:szCs w:val="20"/>
        </w:rPr>
        <w:t>?</w:t>
      </w:r>
      <w:r w:rsidR="0091718F" w:rsidRPr="00A87A4B">
        <w:rPr>
          <w:sz w:val="20"/>
          <w:szCs w:val="20"/>
        </w:rPr>
        <w:t xml:space="preserve"> il semble devoir être repensé dans ces conditions d'accès limité et masqué</w:t>
      </w:r>
    </w:p>
    <w:p w14:paraId="076C6DB5" w14:textId="11D1C2B4" w:rsidR="00814923" w:rsidRPr="00A87A4B" w:rsidRDefault="0091718F" w:rsidP="008B5A01">
      <w:pPr>
        <w:pStyle w:val="Paragraphedeliste"/>
        <w:numPr>
          <w:ilvl w:val="1"/>
          <w:numId w:val="2"/>
        </w:numPr>
        <w:rPr>
          <w:sz w:val="20"/>
          <w:szCs w:val="20"/>
        </w:rPr>
      </w:pPr>
      <w:r w:rsidRPr="00A87A4B">
        <w:rPr>
          <w:sz w:val="20"/>
          <w:szCs w:val="20"/>
        </w:rPr>
        <w:t>et comment hors du musée faire entrer le musée dans l'école, dans la classe ?</w:t>
      </w:r>
    </w:p>
    <w:p w14:paraId="20FC053C" w14:textId="637796D6" w:rsidR="00EE4C07" w:rsidRDefault="00814923" w:rsidP="00EE4C07">
      <w:pPr>
        <w:pStyle w:val="Paragraphedeliste"/>
        <w:rPr>
          <w:sz w:val="20"/>
          <w:szCs w:val="20"/>
        </w:rPr>
      </w:pPr>
      <w:r w:rsidRPr="00A87A4B">
        <w:rPr>
          <w:sz w:val="20"/>
          <w:szCs w:val="20"/>
        </w:rPr>
        <w:t xml:space="preserve"> </w:t>
      </w:r>
    </w:p>
    <w:p w14:paraId="7DE27C76" w14:textId="74CDAA35" w:rsidR="00A87A4B" w:rsidRDefault="00A87A4B" w:rsidP="00EE4C07">
      <w:pPr>
        <w:pStyle w:val="Paragraphedeliste"/>
        <w:rPr>
          <w:sz w:val="20"/>
          <w:szCs w:val="20"/>
        </w:rPr>
      </w:pPr>
    </w:p>
    <w:p w14:paraId="1107B076" w14:textId="6F09666C" w:rsidR="00A87A4B" w:rsidRDefault="00A87A4B" w:rsidP="00EE4C07">
      <w:pPr>
        <w:pStyle w:val="Paragraphedeliste"/>
        <w:rPr>
          <w:sz w:val="20"/>
          <w:szCs w:val="20"/>
        </w:rPr>
      </w:pPr>
    </w:p>
    <w:p w14:paraId="56AB28FB" w14:textId="7F5006D0" w:rsidR="00A87A4B" w:rsidRDefault="00A87A4B" w:rsidP="00EE4C07">
      <w:pPr>
        <w:pStyle w:val="Paragraphedeliste"/>
        <w:rPr>
          <w:sz w:val="20"/>
          <w:szCs w:val="20"/>
        </w:rPr>
      </w:pPr>
    </w:p>
    <w:p w14:paraId="3C224D67" w14:textId="0B003B5E" w:rsidR="00A87A4B" w:rsidRDefault="00A87A4B" w:rsidP="00EE4C07">
      <w:pPr>
        <w:pStyle w:val="Paragraphedeliste"/>
        <w:rPr>
          <w:sz w:val="20"/>
          <w:szCs w:val="20"/>
        </w:rPr>
      </w:pPr>
    </w:p>
    <w:p w14:paraId="22F23B8C" w14:textId="41E33EC1" w:rsidR="00A87A4B" w:rsidRDefault="00A87A4B" w:rsidP="00EE4C07">
      <w:pPr>
        <w:pStyle w:val="Paragraphedeliste"/>
        <w:rPr>
          <w:sz w:val="20"/>
          <w:szCs w:val="20"/>
        </w:rPr>
      </w:pPr>
    </w:p>
    <w:p w14:paraId="45EB443C" w14:textId="6DA58EA1" w:rsidR="00A87A4B" w:rsidRDefault="00A87A4B" w:rsidP="00EE4C07">
      <w:pPr>
        <w:pStyle w:val="Paragraphedeliste"/>
        <w:rPr>
          <w:sz w:val="20"/>
          <w:szCs w:val="20"/>
        </w:rPr>
      </w:pPr>
    </w:p>
    <w:p w14:paraId="035DB8B8" w14:textId="77777777" w:rsidR="00A87A4B" w:rsidRPr="00A87A4B" w:rsidRDefault="00A87A4B" w:rsidP="00EE4C07">
      <w:pPr>
        <w:pStyle w:val="Paragraphedeliste"/>
        <w:rPr>
          <w:sz w:val="20"/>
          <w:szCs w:val="20"/>
        </w:rPr>
      </w:pPr>
    </w:p>
    <w:p w14:paraId="05C1F3BC" w14:textId="2746D574" w:rsidR="00C538C3" w:rsidRDefault="00C538C3" w:rsidP="00232E48">
      <w:pPr>
        <w:pStyle w:val="Titre3"/>
      </w:pPr>
      <w:r>
        <w:lastRenderedPageBreak/>
        <w:t>Quelques réactions</w:t>
      </w:r>
      <w:r w:rsidR="00F44388">
        <w:t xml:space="preserve"> dans le Klaxoon</w:t>
      </w:r>
      <w:r>
        <w:t xml:space="preserve"> </w:t>
      </w:r>
      <w:r w:rsidR="00F44388">
        <w:t xml:space="preserve">du groupe </w:t>
      </w:r>
      <w:r>
        <w:t>:</w:t>
      </w:r>
    </w:p>
    <w:p w14:paraId="183EB951" w14:textId="77777777" w:rsidR="00A87A4B" w:rsidRPr="00A87A4B" w:rsidRDefault="00A87A4B" w:rsidP="00A87A4B"/>
    <w:p w14:paraId="2554D0C0" w14:textId="79CFE57B" w:rsidR="00814923" w:rsidRDefault="00A87A4B" w:rsidP="00C538C3">
      <w:r>
        <w:pict w14:anchorId="2B21386E">
          <v:shape id="_x0000_i1027" type="#_x0000_t75" style="width:481.2pt;height:177.6pt">
            <v:imagedata r:id="rId11" o:title="Muséocov3" cropbottom="11742f"/>
          </v:shape>
        </w:pict>
      </w:r>
    </w:p>
    <w:p w14:paraId="425BBA9B" w14:textId="77777777" w:rsidR="00DB4AC5" w:rsidRDefault="00DB4AC5" w:rsidP="00814923">
      <w:pPr>
        <w:jc w:val="center"/>
        <w:rPr>
          <w:color w:val="00B0F0"/>
        </w:rPr>
      </w:pPr>
    </w:p>
    <w:p w14:paraId="400D71FF" w14:textId="3D8412A2" w:rsidR="000F2316" w:rsidRDefault="000F2316" w:rsidP="00814923">
      <w:pPr>
        <w:jc w:val="center"/>
        <w:rPr>
          <w:color w:val="00B0F0"/>
        </w:rPr>
      </w:pPr>
    </w:p>
    <w:p w14:paraId="0ECB95A4" w14:textId="33385E50" w:rsidR="00A87A4B" w:rsidRDefault="00A87A4B" w:rsidP="00814923">
      <w:pPr>
        <w:jc w:val="center"/>
        <w:rPr>
          <w:color w:val="00B0F0"/>
        </w:rPr>
      </w:pPr>
    </w:p>
    <w:p w14:paraId="14870393" w14:textId="1AA0D015" w:rsidR="00A87A4B" w:rsidRDefault="00A87A4B" w:rsidP="00814923">
      <w:pPr>
        <w:jc w:val="center"/>
        <w:rPr>
          <w:color w:val="00B0F0"/>
        </w:rPr>
      </w:pPr>
    </w:p>
    <w:p w14:paraId="265B7984" w14:textId="1E518629" w:rsidR="00A87A4B" w:rsidRDefault="00A87A4B" w:rsidP="00814923">
      <w:pPr>
        <w:jc w:val="center"/>
        <w:rPr>
          <w:color w:val="00B0F0"/>
        </w:rPr>
      </w:pPr>
    </w:p>
    <w:p w14:paraId="38949821" w14:textId="379CFD89" w:rsidR="00A87A4B" w:rsidRDefault="00A87A4B" w:rsidP="00814923">
      <w:pPr>
        <w:jc w:val="center"/>
        <w:rPr>
          <w:color w:val="00B0F0"/>
        </w:rPr>
      </w:pPr>
    </w:p>
    <w:p w14:paraId="1CB7388E" w14:textId="3C015383" w:rsidR="00A87A4B" w:rsidRDefault="00A87A4B" w:rsidP="00814923">
      <w:pPr>
        <w:jc w:val="center"/>
        <w:rPr>
          <w:color w:val="00B0F0"/>
        </w:rPr>
      </w:pPr>
    </w:p>
    <w:p w14:paraId="19ED9DB6" w14:textId="4BC80FC8" w:rsidR="00A87A4B" w:rsidRDefault="00A87A4B" w:rsidP="00814923">
      <w:pPr>
        <w:jc w:val="center"/>
        <w:rPr>
          <w:color w:val="00B0F0"/>
        </w:rPr>
      </w:pPr>
    </w:p>
    <w:p w14:paraId="55123C21" w14:textId="37999AFA" w:rsidR="00A87A4B" w:rsidRDefault="00A87A4B" w:rsidP="00814923">
      <w:pPr>
        <w:jc w:val="center"/>
        <w:rPr>
          <w:color w:val="00B0F0"/>
        </w:rPr>
      </w:pPr>
    </w:p>
    <w:p w14:paraId="1ADB2C42" w14:textId="653DA5BC" w:rsidR="00A87A4B" w:rsidRDefault="00A87A4B" w:rsidP="00814923">
      <w:pPr>
        <w:jc w:val="center"/>
        <w:rPr>
          <w:color w:val="00B0F0"/>
        </w:rPr>
      </w:pPr>
    </w:p>
    <w:p w14:paraId="090BFB43" w14:textId="2BB2E446" w:rsidR="00A87A4B" w:rsidRDefault="00A87A4B" w:rsidP="00814923">
      <w:pPr>
        <w:jc w:val="center"/>
        <w:rPr>
          <w:color w:val="00B0F0"/>
        </w:rPr>
      </w:pPr>
    </w:p>
    <w:p w14:paraId="08EC2E58" w14:textId="67BAA26F" w:rsidR="00A87A4B" w:rsidRDefault="00A87A4B" w:rsidP="00814923">
      <w:pPr>
        <w:jc w:val="center"/>
        <w:rPr>
          <w:color w:val="00B0F0"/>
        </w:rPr>
      </w:pPr>
    </w:p>
    <w:p w14:paraId="7DF66C90" w14:textId="71AFD442" w:rsidR="00A87A4B" w:rsidRDefault="00A87A4B" w:rsidP="00814923">
      <w:pPr>
        <w:jc w:val="center"/>
        <w:rPr>
          <w:color w:val="00B0F0"/>
        </w:rPr>
      </w:pPr>
    </w:p>
    <w:p w14:paraId="016EE33D" w14:textId="161046FF" w:rsidR="00A87A4B" w:rsidRDefault="00A87A4B" w:rsidP="00814923">
      <w:pPr>
        <w:jc w:val="center"/>
        <w:rPr>
          <w:color w:val="00B0F0"/>
        </w:rPr>
      </w:pPr>
    </w:p>
    <w:p w14:paraId="09806215" w14:textId="1D3F7C83" w:rsidR="00A87A4B" w:rsidRDefault="00A87A4B" w:rsidP="00814923">
      <w:pPr>
        <w:jc w:val="center"/>
        <w:rPr>
          <w:color w:val="00B0F0"/>
        </w:rPr>
      </w:pPr>
    </w:p>
    <w:p w14:paraId="27986440" w14:textId="1C4AC55B" w:rsidR="00A87A4B" w:rsidRDefault="00A87A4B" w:rsidP="00814923">
      <w:pPr>
        <w:jc w:val="center"/>
        <w:rPr>
          <w:color w:val="00B0F0"/>
        </w:rPr>
      </w:pPr>
    </w:p>
    <w:p w14:paraId="7B81E492" w14:textId="412AB98D" w:rsidR="00A87A4B" w:rsidRDefault="00A87A4B" w:rsidP="00814923">
      <w:pPr>
        <w:jc w:val="center"/>
        <w:rPr>
          <w:color w:val="00B0F0"/>
        </w:rPr>
      </w:pPr>
    </w:p>
    <w:p w14:paraId="1F1D25E0" w14:textId="3C42B913" w:rsidR="00A87A4B" w:rsidRDefault="00A87A4B" w:rsidP="00814923">
      <w:pPr>
        <w:jc w:val="center"/>
        <w:rPr>
          <w:color w:val="00B0F0"/>
        </w:rPr>
      </w:pPr>
    </w:p>
    <w:p w14:paraId="66C2D84E" w14:textId="5BF11056" w:rsidR="00A87A4B" w:rsidRDefault="00A87A4B" w:rsidP="00814923">
      <w:pPr>
        <w:jc w:val="center"/>
        <w:rPr>
          <w:color w:val="00B0F0"/>
        </w:rPr>
      </w:pPr>
    </w:p>
    <w:p w14:paraId="4A0C9194" w14:textId="77777777" w:rsidR="00A87A4B" w:rsidRDefault="00A87A4B" w:rsidP="00814923">
      <w:pPr>
        <w:jc w:val="center"/>
        <w:rPr>
          <w:color w:val="00B0F0"/>
        </w:rPr>
      </w:pPr>
    </w:p>
    <w:p w14:paraId="5CDED702" w14:textId="77777777" w:rsidR="000F2316" w:rsidRDefault="005C1E60" w:rsidP="000F2316">
      <w:pPr>
        <w:pStyle w:val="Titre2"/>
        <w:jc w:val="center"/>
      </w:pPr>
      <w:r>
        <w:lastRenderedPageBreak/>
        <w:t>Inclusions et stratégies : comment s’</w:t>
      </w:r>
      <w:r w:rsidR="000F2316">
        <w:t>investir dans le musée demain ?</w:t>
      </w:r>
    </w:p>
    <w:p w14:paraId="5E9E7749" w14:textId="6BEB61A2" w:rsidR="005C1E60" w:rsidRDefault="005C1E60" w:rsidP="000F2316">
      <w:pPr>
        <w:pStyle w:val="Titre2"/>
        <w:jc w:val="center"/>
      </w:pPr>
      <w:r>
        <w:t>(troisième thématique)</w:t>
      </w:r>
    </w:p>
    <w:p w14:paraId="553925A0" w14:textId="0C654857" w:rsidR="00C538C3" w:rsidRPr="00C538C3" w:rsidRDefault="00C538C3" w:rsidP="00C538C3"/>
    <w:p w14:paraId="062E7662" w14:textId="4181A56C" w:rsidR="00C538C3" w:rsidRDefault="00C538C3" w:rsidP="00C538C3">
      <w:pPr>
        <w:rPr>
          <w:sz w:val="20"/>
          <w:szCs w:val="20"/>
        </w:rPr>
      </w:pPr>
      <w:r w:rsidRPr="00BC1718">
        <w:rPr>
          <w:sz w:val="20"/>
          <w:szCs w:val="20"/>
        </w:rPr>
        <w:t>Quand être ensemble ne nous met pas en danger, les musées ont le pouvoir de créer et favoriser le vivre ensemble et le dialogue, d’être attentifs aux habitants, de proposer des expériences vivantes, de chercher la qualité de la relation culturelle. Les participants sont invités à s’interroger et échanger au sujet de la manière de s’investir dans le musée à l’avenir.</w:t>
      </w:r>
    </w:p>
    <w:p w14:paraId="71AB177B" w14:textId="77777777" w:rsidR="00AB4457" w:rsidRDefault="00AB4457" w:rsidP="00B16A68">
      <w:pPr>
        <w:pStyle w:val="Titre3"/>
        <w:rPr>
          <w:rFonts w:asciiTheme="minorHAnsi" w:eastAsiaTheme="minorHAnsi" w:hAnsiTheme="minorHAnsi" w:cstheme="minorBidi"/>
          <w:b w:val="0"/>
          <w:sz w:val="20"/>
          <w:szCs w:val="20"/>
        </w:rPr>
      </w:pPr>
    </w:p>
    <w:p w14:paraId="531231C1" w14:textId="5F39A88A" w:rsidR="00576D91" w:rsidRDefault="00C538C3" w:rsidP="00B16A68">
      <w:pPr>
        <w:pStyle w:val="Titre3"/>
      </w:pPr>
      <w:r>
        <w:t>Éléments se dégageant des échanges</w:t>
      </w:r>
      <w:r w:rsidR="00576D91">
        <w:t> :</w:t>
      </w:r>
    </w:p>
    <w:p w14:paraId="4203A4CD" w14:textId="77777777" w:rsidR="00A87A4B" w:rsidRPr="00A87A4B" w:rsidRDefault="00A87A4B" w:rsidP="00A87A4B"/>
    <w:p w14:paraId="254E5BC2" w14:textId="1BC9AB8A" w:rsidR="00BC1718" w:rsidRPr="00DF7568" w:rsidRDefault="00F44388" w:rsidP="00AB4457">
      <w:p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 xml:space="preserve">"Le musée de demain est un écomusée". </w:t>
      </w:r>
      <w:r w:rsidR="00AB4457" w:rsidRPr="00DF7568">
        <w:rPr>
          <w:rFonts w:eastAsiaTheme="majorEastAsia" w:cstheme="minorHAnsi"/>
          <w:bCs/>
          <w:color w:val="000000" w:themeColor="text1"/>
          <w:sz w:val="20"/>
          <w:szCs w:val="20"/>
        </w:rPr>
        <w:t>Un</w:t>
      </w:r>
      <w:r w:rsidR="000133D9" w:rsidRPr="00DF7568">
        <w:rPr>
          <w:rFonts w:eastAsiaTheme="majorEastAsia" w:cstheme="minorHAnsi"/>
          <w:bCs/>
          <w:color w:val="000000" w:themeColor="text1"/>
          <w:sz w:val="20"/>
          <w:szCs w:val="20"/>
        </w:rPr>
        <w:t xml:space="preserve"> musée</w:t>
      </w:r>
      <w:r w:rsidR="00AB4457" w:rsidRPr="00DF7568">
        <w:rPr>
          <w:rFonts w:eastAsiaTheme="majorEastAsia" w:cstheme="minorHAnsi"/>
          <w:bCs/>
          <w:color w:val="000000" w:themeColor="text1"/>
          <w:sz w:val="20"/>
          <w:szCs w:val="20"/>
        </w:rPr>
        <w:t>,</w:t>
      </w:r>
      <w:r w:rsidR="000133D9" w:rsidRPr="00DF7568">
        <w:rPr>
          <w:rFonts w:eastAsiaTheme="majorEastAsia" w:cstheme="minorHAnsi"/>
          <w:bCs/>
          <w:color w:val="000000" w:themeColor="text1"/>
          <w:sz w:val="20"/>
          <w:szCs w:val="20"/>
        </w:rPr>
        <w:t xml:space="preserve"> demain</w:t>
      </w:r>
      <w:r w:rsidR="00AB4457" w:rsidRPr="00DF7568">
        <w:rPr>
          <w:rFonts w:eastAsiaTheme="majorEastAsia" w:cstheme="minorHAnsi"/>
          <w:bCs/>
          <w:color w:val="000000" w:themeColor="text1"/>
          <w:sz w:val="20"/>
          <w:szCs w:val="20"/>
        </w:rPr>
        <w:t>,</w:t>
      </w:r>
      <w:r w:rsidR="000133D9" w:rsidRPr="00DF7568">
        <w:rPr>
          <w:rFonts w:eastAsiaTheme="majorEastAsia" w:cstheme="minorHAnsi"/>
          <w:bCs/>
          <w:color w:val="000000" w:themeColor="text1"/>
          <w:sz w:val="20"/>
          <w:szCs w:val="20"/>
        </w:rPr>
        <w:t xml:space="preserve"> entre les mains des citoyens. Le groupe affirme un peu plus la nécessité d'inclusion des publics locaux, le musée dans un écosystème plus qu'écosystème lui-même.</w:t>
      </w:r>
    </w:p>
    <w:p w14:paraId="14B05339" w14:textId="3458070F" w:rsidR="004446D0" w:rsidRPr="00DF7568" w:rsidRDefault="004446D0" w:rsidP="004446D0">
      <w:pPr>
        <w:pStyle w:val="Paragraphedeliste"/>
        <w:numPr>
          <w:ilvl w:val="0"/>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 xml:space="preserve">Un musée qui réaffirme ses valeurs d'échanges et d'actions citoyennes, </w:t>
      </w:r>
      <w:r w:rsidR="00F44388" w:rsidRPr="00DF7568">
        <w:rPr>
          <w:rFonts w:eastAsiaTheme="majorEastAsia" w:cstheme="minorHAnsi"/>
          <w:bCs/>
          <w:color w:val="000000" w:themeColor="text1"/>
          <w:sz w:val="20"/>
          <w:szCs w:val="20"/>
        </w:rPr>
        <w:t>plus investi</w:t>
      </w:r>
      <w:r w:rsidRPr="00DF7568">
        <w:rPr>
          <w:rFonts w:eastAsiaTheme="majorEastAsia" w:cstheme="minorHAnsi"/>
          <w:bCs/>
          <w:color w:val="000000" w:themeColor="text1"/>
          <w:sz w:val="20"/>
          <w:szCs w:val="20"/>
        </w:rPr>
        <w:t xml:space="preserve"> par ses visiteurs</w:t>
      </w:r>
    </w:p>
    <w:p w14:paraId="372940CC" w14:textId="1842E06B" w:rsidR="004446D0" w:rsidRPr="00DF7568" w:rsidRDefault="00AB4457" w:rsidP="004446D0">
      <w:pPr>
        <w:pStyle w:val="Paragraphedeliste"/>
        <w:numPr>
          <w:ilvl w:val="1"/>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a</w:t>
      </w:r>
      <w:r w:rsidR="004446D0" w:rsidRPr="00DF7568">
        <w:rPr>
          <w:rFonts w:eastAsiaTheme="majorEastAsia" w:cstheme="minorHAnsi"/>
          <w:bCs/>
          <w:color w:val="000000" w:themeColor="text1"/>
          <w:sz w:val="20"/>
          <w:szCs w:val="20"/>
        </w:rPr>
        <w:t xml:space="preserve">ctions fortes auprès du public local, + justifié avec limitation </w:t>
      </w:r>
      <w:r w:rsidR="00F44388" w:rsidRPr="00DF7568">
        <w:rPr>
          <w:rFonts w:eastAsiaTheme="majorEastAsia" w:cstheme="minorHAnsi"/>
          <w:bCs/>
          <w:color w:val="000000" w:themeColor="text1"/>
          <w:sz w:val="20"/>
          <w:szCs w:val="20"/>
        </w:rPr>
        <w:t xml:space="preserve">actuelle </w:t>
      </w:r>
      <w:r w:rsidR="004446D0" w:rsidRPr="00DF7568">
        <w:rPr>
          <w:rFonts w:eastAsiaTheme="majorEastAsia" w:cstheme="minorHAnsi"/>
          <w:bCs/>
          <w:color w:val="000000" w:themeColor="text1"/>
          <w:sz w:val="20"/>
          <w:szCs w:val="20"/>
        </w:rPr>
        <w:t xml:space="preserve">des déplacements </w:t>
      </w:r>
    </w:p>
    <w:p w14:paraId="37DFCDF6" w14:textId="50D4DE91" w:rsidR="000133D9" w:rsidRPr="00DF7568" w:rsidRDefault="00AB4457" w:rsidP="004446D0">
      <w:pPr>
        <w:pStyle w:val="Paragraphedeliste"/>
        <w:numPr>
          <w:ilvl w:val="1"/>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a</w:t>
      </w:r>
      <w:r w:rsidR="000133D9" w:rsidRPr="00DF7568">
        <w:rPr>
          <w:rFonts w:eastAsiaTheme="majorEastAsia" w:cstheme="minorHAnsi"/>
          <w:bCs/>
          <w:color w:val="000000" w:themeColor="text1"/>
          <w:sz w:val="20"/>
          <w:szCs w:val="20"/>
        </w:rPr>
        <w:t>ncrage plus fort dans la cité et refondation de sa gouvernance</w:t>
      </w:r>
    </w:p>
    <w:p w14:paraId="15904451" w14:textId="292B7A79" w:rsidR="004446D0" w:rsidRPr="00DF7568" w:rsidRDefault="004446D0" w:rsidP="004446D0">
      <w:pPr>
        <w:pStyle w:val="Paragraphedeliste"/>
        <w:numPr>
          <w:ilvl w:val="1"/>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inclusion des usagers dans la gouvernance (choix ?) des programmations</w:t>
      </w:r>
      <w:r w:rsidR="00AB4457" w:rsidRPr="00DF7568">
        <w:rPr>
          <w:rFonts w:eastAsiaTheme="majorEastAsia" w:cstheme="minorHAnsi"/>
          <w:bCs/>
          <w:color w:val="000000" w:themeColor="text1"/>
          <w:sz w:val="20"/>
          <w:szCs w:val="20"/>
        </w:rPr>
        <w:t>, traitement de questions de société</w:t>
      </w:r>
    </w:p>
    <w:p w14:paraId="37257032" w14:textId="2B48A730" w:rsidR="000133D9" w:rsidRPr="00DF7568" w:rsidRDefault="000133D9" w:rsidP="004446D0">
      <w:pPr>
        <w:pStyle w:val="Paragraphedeliste"/>
        <w:numPr>
          <w:ilvl w:val="1"/>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réciprocité et partage dans la relation avec les visiteurs</w:t>
      </w:r>
    </w:p>
    <w:p w14:paraId="3D04B7F9" w14:textId="77777777" w:rsidR="000133D9" w:rsidRPr="00DF7568" w:rsidRDefault="000133D9" w:rsidP="000133D9">
      <w:pPr>
        <w:pStyle w:val="Paragraphedeliste"/>
        <w:rPr>
          <w:rFonts w:eastAsiaTheme="majorEastAsia" w:cstheme="minorHAnsi"/>
          <w:bCs/>
          <w:color w:val="000000" w:themeColor="text1"/>
          <w:sz w:val="20"/>
          <w:szCs w:val="20"/>
        </w:rPr>
      </w:pPr>
    </w:p>
    <w:p w14:paraId="6047B473" w14:textId="77777777" w:rsidR="000133D9" w:rsidRPr="00DF7568" w:rsidRDefault="000133D9" w:rsidP="000133D9">
      <w:pPr>
        <w:pStyle w:val="Paragraphedeliste"/>
        <w:numPr>
          <w:ilvl w:val="0"/>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A</w:t>
      </w:r>
      <w:r w:rsidR="00232E48" w:rsidRPr="00DF7568">
        <w:rPr>
          <w:rFonts w:eastAsiaTheme="majorEastAsia" w:cstheme="minorHAnsi"/>
          <w:bCs/>
          <w:color w:val="000000" w:themeColor="text1"/>
          <w:sz w:val="20"/>
          <w:szCs w:val="20"/>
        </w:rPr>
        <w:t>daptions du musée, pas</w:t>
      </w:r>
      <w:r w:rsidRPr="00DF7568">
        <w:rPr>
          <w:rFonts w:eastAsiaTheme="majorEastAsia" w:cstheme="minorHAnsi"/>
          <w:bCs/>
          <w:color w:val="000000" w:themeColor="text1"/>
          <w:sz w:val="20"/>
          <w:szCs w:val="20"/>
        </w:rPr>
        <w:t xml:space="preserve"> seulement dans les bâtiments</w:t>
      </w:r>
    </w:p>
    <w:p w14:paraId="4EFCDDD8" w14:textId="027B7DEC" w:rsidR="00AB4457" w:rsidRPr="00DF7568" w:rsidRDefault="00AB4457" w:rsidP="00AB4457">
      <w:pPr>
        <w:pStyle w:val="Paragraphedeliste"/>
        <w:numPr>
          <w:ilvl w:val="1"/>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p</w:t>
      </w:r>
      <w:r w:rsidR="000133D9" w:rsidRPr="00DF7568">
        <w:rPr>
          <w:rFonts w:eastAsiaTheme="majorEastAsia" w:cstheme="minorHAnsi"/>
          <w:bCs/>
          <w:color w:val="000000" w:themeColor="text1"/>
          <w:sz w:val="20"/>
          <w:szCs w:val="20"/>
        </w:rPr>
        <w:t>eut-être aussi dans les thèmes abordés et dans la participation des pub</w:t>
      </w:r>
      <w:r w:rsidR="00F44388" w:rsidRPr="00DF7568">
        <w:rPr>
          <w:rFonts w:eastAsiaTheme="majorEastAsia" w:cstheme="minorHAnsi"/>
          <w:bCs/>
          <w:color w:val="000000" w:themeColor="text1"/>
          <w:sz w:val="20"/>
          <w:szCs w:val="20"/>
        </w:rPr>
        <w:t>lics (choix des œuvres, etc.)</w:t>
      </w:r>
    </w:p>
    <w:p w14:paraId="64F3A5A1" w14:textId="0DA84D6E" w:rsidR="000133D9" w:rsidRPr="00DF7568" w:rsidRDefault="000133D9" w:rsidP="00AB4457">
      <w:pPr>
        <w:pStyle w:val="Paragraphedeliste"/>
        <w:numPr>
          <w:ilvl w:val="1"/>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sortir de la stratégie d'adaptation en inventant des solutions pérennes</w:t>
      </w:r>
    </w:p>
    <w:p w14:paraId="438E2DD1" w14:textId="5CD9A2F4" w:rsidR="00AB4457" w:rsidRPr="00DF7568" w:rsidRDefault="00AB4457" w:rsidP="00AB4457">
      <w:pPr>
        <w:pStyle w:val="Paragraphedeliste"/>
        <w:numPr>
          <w:ilvl w:val="1"/>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la ville, le paysage comme musée</w:t>
      </w:r>
    </w:p>
    <w:p w14:paraId="0CAF3135" w14:textId="77777777" w:rsidR="00AB4457" w:rsidRPr="00DF7568" w:rsidRDefault="00AB4457" w:rsidP="00AB4457">
      <w:pPr>
        <w:pStyle w:val="Paragraphedeliste"/>
        <w:ind w:left="1440"/>
        <w:rPr>
          <w:rFonts w:eastAsiaTheme="majorEastAsia" w:cstheme="minorHAnsi"/>
          <w:bCs/>
          <w:color w:val="000000" w:themeColor="text1"/>
          <w:sz w:val="20"/>
          <w:szCs w:val="20"/>
        </w:rPr>
      </w:pPr>
    </w:p>
    <w:p w14:paraId="277CE248" w14:textId="4AB733EB" w:rsidR="00AB4457" w:rsidRPr="00DF7568" w:rsidRDefault="00AB4457" w:rsidP="00AB4457">
      <w:pPr>
        <w:pStyle w:val="Paragraphedeliste"/>
        <w:numPr>
          <w:ilvl w:val="0"/>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Le musée demain doit favoriser le sensoriel</w:t>
      </w:r>
      <w:r w:rsidR="00F44388" w:rsidRPr="00DF7568">
        <w:rPr>
          <w:rFonts w:eastAsiaTheme="majorEastAsia" w:cstheme="minorHAnsi"/>
          <w:bCs/>
          <w:color w:val="000000" w:themeColor="text1"/>
          <w:sz w:val="20"/>
          <w:szCs w:val="20"/>
        </w:rPr>
        <w:t>,</w:t>
      </w:r>
      <w:r w:rsidRPr="00DF7568">
        <w:rPr>
          <w:rFonts w:eastAsiaTheme="majorEastAsia" w:cstheme="minorHAnsi"/>
          <w:bCs/>
          <w:color w:val="000000" w:themeColor="text1"/>
          <w:sz w:val="20"/>
          <w:szCs w:val="20"/>
        </w:rPr>
        <w:t xml:space="preserve"> même si cela semble paradoxal avec la situation actuelle. Le toucher fait partie de la nature humaine et cela ne doit pas disparaitre du musée ("toucher" </w:t>
      </w:r>
      <w:r w:rsidR="00F44388" w:rsidRPr="00DF7568">
        <w:rPr>
          <w:rFonts w:eastAsiaTheme="majorEastAsia" w:cstheme="minorHAnsi"/>
          <w:bCs/>
          <w:color w:val="000000" w:themeColor="text1"/>
          <w:sz w:val="20"/>
          <w:szCs w:val="20"/>
        </w:rPr>
        <w:t>+</w:t>
      </w:r>
      <w:r w:rsidRPr="00DF7568">
        <w:rPr>
          <w:rFonts w:eastAsiaTheme="majorEastAsia" w:cstheme="minorHAnsi"/>
          <w:bCs/>
          <w:color w:val="000000" w:themeColor="text1"/>
          <w:sz w:val="20"/>
          <w:szCs w:val="20"/>
        </w:rPr>
        <w:t xml:space="preserve"> que "ne pas toucher") mais hygiène des mains à replacer dans le contexte</w:t>
      </w:r>
    </w:p>
    <w:p w14:paraId="7D01AA5C" w14:textId="77777777" w:rsidR="00AB4457" w:rsidRPr="00DF7568" w:rsidRDefault="00AB4457" w:rsidP="00AB4457">
      <w:pPr>
        <w:pStyle w:val="Paragraphedeliste"/>
        <w:rPr>
          <w:rFonts w:eastAsiaTheme="majorEastAsia" w:cstheme="minorHAnsi"/>
          <w:bCs/>
          <w:color w:val="000000" w:themeColor="text1"/>
          <w:sz w:val="20"/>
          <w:szCs w:val="20"/>
        </w:rPr>
      </w:pPr>
    </w:p>
    <w:p w14:paraId="79EF1B34" w14:textId="54FBFFB0" w:rsidR="000133D9" w:rsidRPr="00DF7568" w:rsidRDefault="000133D9" w:rsidP="000133D9">
      <w:pPr>
        <w:pStyle w:val="Paragraphedeliste"/>
        <w:numPr>
          <w:ilvl w:val="0"/>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Poursuivre ou engager la création ou l'enrichissement d'une base de données numériques</w:t>
      </w:r>
    </w:p>
    <w:p w14:paraId="06E9667B" w14:textId="77777777" w:rsidR="000133D9" w:rsidRPr="00DF7568" w:rsidRDefault="000133D9" w:rsidP="000133D9">
      <w:pPr>
        <w:pStyle w:val="Paragraphedeliste"/>
        <w:rPr>
          <w:rFonts w:eastAsiaTheme="majorEastAsia" w:cstheme="minorHAnsi"/>
          <w:bCs/>
          <w:color w:val="000000" w:themeColor="text1"/>
          <w:sz w:val="20"/>
          <w:szCs w:val="20"/>
        </w:rPr>
      </w:pPr>
    </w:p>
    <w:p w14:paraId="013B695C" w14:textId="45B742A0" w:rsidR="00814923" w:rsidRPr="00DF7568" w:rsidRDefault="000133D9" w:rsidP="00A87A4B">
      <w:pPr>
        <w:pStyle w:val="Paragraphedeliste"/>
        <w:numPr>
          <w:ilvl w:val="0"/>
          <w:numId w:val="2"/>
        </w:numPr>
        <w:rPr>
          <w:rFonts w:eastAsiaTheme="majorEastAsia" w:cstheme="minorHAnsi"/>
          <w:bCs/>
          <w:color w:val="000000" w:themeColor="text1"/>
          <w:sz w:val="20"/>
          <w:szCs w:val="20"/>
        </w:rPr>
      </w:pPr>
      <w:r w:rsidRPr="00DF7568">
        <w:rPr>
          <w:rFonts w:eastAsiaTheme="majorEastAsia" w:cstheme="minorHAnsi"/>
          <w:bCs/>
          <w:color w:val="000000" w:themeColor="text1"/>
          <w:sz w:val="20"/>
          <w:szCs w:val="20"/>
        </w:rPr>
        <w:t xml:space="preserve">Une attention à l'écosystème : </w:t>
      </w:r>
      <w:r w:rsidR="00595DF9" w:rsidRPr="00DF7568">
        <w:rPr>
          <w:rFonts w:eastAsiaTheme="majorEastAsia" w:cstheme="minorHAnsi"/>
          <w:bCs/>
          <w:color w:val="000000" w:themeColor="text1"/>
          <w:sz w:val="20"/>
          <w:szCs w:val="20"/>
        </w:rPr>
        <w:t>ne pas perdre les bonnes pratiques de limitation des déchets</w:t>
      </w:r>
      <w:r w:rsidRPr="00DF7568">
        <w:rPr>
          <w:rFonts w:eastAsiaTheme="majorEastAsia" w:cstheme="minorHAnsi"/>
          <w:bCs/>
          <w:color w:val="000000" w:themeColor="text1"/>
          <w:sz w:val="20"/>
          <w:szCs w:val="20"/>
        </w:rPr>
        <w:t xml:space="preserve"> (VS pratiques crise sanitaire)</w:t>
      </w:r>
      <w:r w:rsidR="00F44388" w:rsidRPr="00DF7568">
        <w:rPr>
          <w:rFonts w:eastAsiaTheme="majorEastAsia" w:cstheme="minorHAnsi"/>
          <w:bCs/>
          <w:color w:val="000000" w:themeColor="text1"/>
          <w:sz w:val="20"/>
          <w:szCs w:val="20"/>
        </w:rPr>
        <w:t>.</w:t>
      </w:r>
    </w:p>
    <w:p w14:paraId="5FBD02DD" w14:textId="77777777" w:rsidR="00814923" w:rsidRDefault="00814923" w:rsidP="00814923">
      <w:pPr>
        <w:pStyle w:val="Paragraphedeliste"/>
        <w:rPr>
          <w:rFonts w:asciiTheme="majorHAnsi" w:eastAsiaTheme="majorEastAsia" w:hAnsiTheme="majorHAnsi" w:cstheme="majorBidi"/>
          <w:bCs/>
          <w:color w:val="000000" w:themeColor="text1"/>
          <w:sz w:val="20"/>
          <w:szCs w:val="20"/>
        </w:rPr>
      </w:pPr>
    </w:p>
    <w:p w14:paraId="3C04D8C0" w14:textId="07F99CE5" w:rsidR="00EE4C07" w:rsidRDefault="00C538C3" w:rsidP="00A87A4B">
      <w:pPr>
        <w:pStyle w:val="Titre3"/>
      </w:pPr>
      <w:r>
        <w:t>Quelques réactions</w:t>
      </w:r>
      <w:r w:rsidR="00F44388" w:rsidRPr="00F44388">
        <w:t xml:space="preserve"> </w:t>
      </w:r>
      <w:r w:rsidR="00F44388">
        <w:t xml:space="preserve">dans le Klaxoon du groupe </w:t>
      </w:r>
      <w:r>
        <w:t>:</w:t>
      </w:r>
    </w:p>
    <w:p w14:paraId="0E04B517" w14:textId="77777777" w:rsidR="00A87A4B" w:rsidRPr="00A87A4B" w:rsidRDefault="00A87A4B" w:rsidP="00A87A4B"/>
    <w:p w14:paraId="21F08F22" w14:textId="647EB9C9" w:rsidR="00DB4AC5" w:rsidRDefault="00A87A4B" w:rsidP="00713272">
      <w:pPr>
        <w:jc w:val="center"/>
      </w:pPr>
      <w:r>
        <w:pict w14:anchorId="716A501A">
          <v:shape id="_x0000_i1028" type="#_x0000_t75" style="width:420.6pt;height:163.2pt">
            <v:imagedata r:id="rId12" o:title="Muséocov4"/>
          </v:shape>
        </w:pict>
      </w:r>
    </w:p>
    <w:p w14:paraId="1B901BE1" w14:textId="525BAC5F" w:rsidR="0029796F" w:rsidRDefault="0029796F" w:rsidP="00574889">
      <w:pPr>
        <w:pStyle w:val="Titre2"/>
        <w:jc w:val="center"/>
      </w:pPr>
      <w:r>
        <w:lastRenderedPageBreak/>
        <w:t>Idées ou souhaits des participants p</w:t>
      </w:r>
      <w:r w:rsidRPr="0029796F">
        <w:t xml:space="preserve">our </w:t>
      </w:r>
      <w:r w:rsidR="002B6F99">
        <w:t>continuer à échanger</w:t>
      </w:r>
      <w:r w:rsidRPr="0029796F">
        <w:t> :</w:t>
      </w:r>
    </w:p>
    <w:p w14:paraId="7D985EB0" w14:textId="5EF2A3BE" w:rsidR="00E20178" w:rsidRDefault="00E20178" w:rsidP="00AB4457"/>
    <w:p w14:paraId="63726232" w14:textId="009A22CA" w:rsidR="00AB4457" w:rsidRPr="00DF7568" w:rsidRDefault="00AB4457" w:rsidP="003B1A92">
      <w:pPr>
        <w:pStyle w:val="Paragraphedeliste"/>
        <w:numPr>
          <w:ilvl w:val="0"/>
          <w:numId w:val="5"/>
        </w:numPr>
        <w:rPr>
          <w:sz w:val="20"/>
          <w:szCs w:val="20"/>
        </w:rPr>
      </w:pPr>
      <w:r w:rsidRPr="00DF7568">
        <w:rPr>
          <w:sz w:val="20"/>
          <w:szCs w:val="20"/>
        </w:rPr>
        <w:t xml:space="preserve">un groupe de travail sur </w:t>
      </w:r>
      <w:r w:rsidR="00F44388" w:rsidRPr="00DF7568">
        <w:rPr>
          <w:sz w:val="20"/>
          <w:szCs w:val="20"/>
        </w:rPr>
        <w:t xml:space="preserve">les </w:t>
      </w:r>
      <w:r w:rsidRPr="00DF7568">
        <w:rPr>
          <w:sz w:val="20"/>
          <w:szCs w:val="20"/>
        </w:rPr>
        <w:t>stratégies musées et écologie</w:t>
      </w:r>
    </w:p>
    <w:p w14:paraId="1B2170AB" w14:textId="5E89C183" w:rsidR="00AB4457" w:rsidRPr="00DF7568" w:rsidRDefault="00AB4457" w:rsidP="003B1A92">
      <w:pPr>
        <w:pStyle w:val="Paragraphedeliste"/>
        <w:numPr>
          <w:ilvl w:val="0"/>
          <w:numId w:val="5"/>
        </w:numPr>
        <w:rPr>
          <w:sz w:val="20"/>
          <w:szCs w:val="20"/>
        </w:rPr>
      </w:pPr>
      <w:r w:rsidRPr="00DF7568">
        <w:rPr>
          <w:sz w:val="20"/>
          <w:szCs w:val="20"/>
        </w:rPr>
        <w:t xml:space="preserve">plus d'échanges </w:t>
      </w:r>
      <w:r w:rsidR="00F44388" w:rsidRPr="00DF7568">
        <w:rPr>
          <w:sz w:val="20"/>
          <w:szCs w:val="20"/>
        </w:rPr>
        <w:t>oraux</w:t>
      </w:r>
    </w:p>
    <w:p w14:paraId="6CEC1833" w14:textId="5625B4B7" w:rsidR="00AB4457" w:rsidRPr="00DF7568" w:rsidRDefault="00AB4457" w:rsidP="003B1A92">
      <w:pPr>
        <w:pStyle w:val="Paragraphedeliste"/>
        <w:numPr>
          <w:ilvl w:val="0"/>
          <w:numId w:val="5"/>
        </w:numPr>
        <w:rPr>
          <w:sz w:val="20"/>
          <w:szCs w:val="20"/>
        </w:rPr>
      </w:pPr>
      <w:r w:rsidRPr="00DF7568">
        <w:rPr>
          <w:sz w:val="20"/>
          <w:szCs w:val="20"/>
        </w:rPr>
        <w:t>un groupe de travail et d'échange/formation pour les médiateurs</w:t>
      </w:r>
    </w:p>
    <w:sectPr w:rsidR="00AB4457" w:rsidRPr="00DF7568" w:rsidSect="00EE4C07">
      <w:footerReference w:type="default" r:id="rId13"/>
      <w:pgSz w:w="11906" w:h="16838"/>
      <w:pgMar w:top="1134"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2947F" w14:textId="77777777" w:rsidR="00375820" w:rsidRDefault="00375820" w:rsidP="00A87A4B">
      <w:pPr>
        <w:spacing w:after="0" w:line="240" w:lineRule="auto"/>
      </w:pPr>
      <w:r>
        <w:separator/>
      </w:r>
    </w:p>
  </w:endnote>
  <w:endnote w:type="continuationSeparator" w:id="0">
    <w:p w14:paraId="41040481" w14:textId="77777777" w:rsidR="00375820" w:rsidRDefault="00375820" w:rsidP="00A8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3773C" w14:textId="4F365689" w:rsidR="00A87A4B" w:rsidRDefault="00A87A4B" w:rsidP="00A87A4B">
    <w:pPr>
      <w:pStyle w:val="Pieddepage"/>
      <w:jc w:val="center"/>
      <w:rPr>
        <w:sz w:val="18"/>
        <w:szCs w:val="18"/>
      </w:rPr>
    </w:pPr>
    <w:proofErr w:type="spellStart"/>
    <w:r>
      <w:rPr>
        <w:sz w:val="18"/>
        <w:szCs w:val="18"/>
      </w:rPr>
      <w:t>Museocovid</w:t>
    </w:r>
    <w:proofErr w:type="spellEnd"/>
    <w:r>
      <w:rPr>
        <w:sz w:val="18"/>
        <w:szCs w:val="18"/>
      </w:rPr>
      <w:t xml:space="preserve"> – Épisode 1 –  19 Mai 2020, 14h - Compte-rendu de l’atelier n°</w:t>
    </w:r>
    <w:r>
      <w:rPr>
        <w:sz w:val="18"/>
        <w:szCs w:val="18"/>
      </w:rPr>
      <w:t>20</w:t>
    </w:r>
  </w:p>
  <w:p w14:paraId="22DBD98D" w14:textId="1A3978B7" w:rsidR="00A87A4B" w:rsidRDefault="00A87A4B">
    <w:pPr>
      <w:pStyle w:val="Pieddepage"/>
    </w:pPr>
  </w:p>
  <w:p w14:paraId="3F413951" w14:textId="77777777" w:rsidR="00A87A4B" w:rsidRDefault="00A87A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B319A" w14:textId="77777777" w:rsidR="00375820" w:rsidRDefault="00375820" w:rsidP="00A87A4B">
      <w:pPr>
        <w:spacing w:after="0" w:line="240" w:lineRule="auto"/>
      </w:pPr>
      <w:r>
        <w:separator/>
      </w:r>
    </w:p>
  </w:footnote>
  <w:footnote w:type="continuationSeparator" w:id="0">
    <w:p w14:paraId="40A75609" w14:textId="77777777" w:rsidR="00375820" w:rsidRDefault="00375820" w:rsidP="00A87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5F7E"/>
    <w:multiLevelType w:val="hybridMultilevel"/>
    <w:tmpl w:val="5F129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B20BBB"/>
    <w:multiLevelType w:val="hybridMultilevel"/>
    <w:tmpl w:val="757A4324"/>
    <w:lvl w:ilvl="0" w:tplc="C540D6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8F450C"/>
    <w:multiLevelType w:val="hybridMultilevel"/>
    <w:tmpl w:val="04188C3E"/>
    <w:lvl w:ilvl="0" w:tplc="B38A24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E121F0"/>
    <w:multiLevelType w:val="hybridMultilevel"/>
    <w:tmpl w:val="01E05F12"/>
    <w:lvl w:ilvl="0" w:tplc="1218AA2C">
      <w:start w:val="19"/>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601F28"/>
    <w:multiLevelType w:val="hybridMultilevel"/>
    <w:tmpl w:val="D5BACFC6"/>
    <w:lvl w:ilvl="0" w:tplc="1B68AB3E">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D85"/>
    <w:rsid w:val="000133D9"/>
    <w:rsid w:val="00041ADA"/>
    <w:rsid w:val="000445F6"/>
    <w:rsid w:val="00087308"/>
    <w:rsid w:val="000A5EAC"/>
    <w:rsid w:val="000F2316"/>
    <w:rsid w:val="00186D16"/>
    <w:rsid w:val="001F7549"/>
    <w:rsid w:val="00200C90"/>
    <w:rsid w:val="00205D85"/>
    <w:rsid w:val="0022655B"/>
    <w:rsid w:val="00232E48"/>
    <w:rsid w:val="00281534"/>
    <w:rsid w:val="0029796F"/>
    <w:rsid w:val="002B0698"/>
    <w:rsid w:val="002B6F99"/>
    <w:rsid w:val="00316290"/>
    <w:rsid w:val="00352CBF"/>
    <w:rsid w:val="00375820"/>
    <w:rsid w:val="003B1A92"/>
    <w:rsid w:val="003D067B"/>
    <w:rsid w:val="003E115C"/>
    <w:rsid w:val="003E7226"/>
    <w:rsid w:val="0042069A"/>
    <w:rsid w:val="004446D0"/>
    <w:rsid w:val="0045137E"/>
    <w:rsid w:val="004526F3"/>
    <w:rsid w:val="00492DF9"/>
    <w:rsid w:val="004A7868"/>
    <w:rsid w:val="004B656C"/>
    <w:rsid w:val="004D1AB1"/>
    <w:rsid w:val="004D65EE"/>
    <w:rsid w:val="004F59D5"/>
    <w:rsid w:val="005046C4"/>
    <w:rsid w:val="00513C76"/>
    <w:rsid w:val="00545CC7"/>
    <w:rsid w:val="00553D18"/>
    <w:rsid w:val="00574889"/>
    <w:rsid w:val="00576D91"/>
    <w:rsid w:val="00582AAA"/>
    <w:rsid w:val="00595DF9"/>
    <w:rsid w:val="005B6EF8"/>
    <w:rsid w:val="005C0C25"/>
    <w:rsid w:val="005C1E60"/>
    <w:rsid w:val="006067FD"/>
    <w:rsid w:val="006403EF"/>
    <w:rsid w:val="00713272"/>
    <w:rsid w:val="007C68DC"/>
    <w:rsid w:val="00814923"/>
    <w:rsid w:val="00850128"/>
    <w:rsid w:val="00850636"/>
    <w:rsid w:val="008B3411"/>
    <w:rsid w:val="008B5A01"/>
    <w:rsid w:val="008C53BA"/>
    <w:rsid w:val="008E5998"/>
    <w:rsid w:val="0091718F"/>
    <w:rsid w:val="0096465A"/>
    <w:rsid w:val="0099369D"/>
    <w:rsid w:val="00A302B1"/>
    <w:rsid w:val="00A5315F"/>
    <w:rsid w:val="00A87A4B"/>
    <w:rsid w:val="00AB4457"/>
    <w:rsid w:val="00AD5B7A"/>
    <w:rsid w:val="00B16A68"/>
    <w:rsid w:val="00B91FFF"/>
    <w:rsid w:val="00BC1718"/>
    <w:rsid w:val="00BC5386"/>
    <w:rsid w:val="00BD49C3"/>
    <w:rsid w:val="00BE3D29"/>
    <w:rsid w:val="00C1559F"/>
    <w:rsid w:val="00C538C3"/>
    <w:rsid w:val="00C5706F"/>
    <w:rsid w:val="00CC27F4"/>
    <w:rsid w:val="00CC79B0"/>
    <w:rsid w:val="00D17FA0"/>
    <w:rsid w:val="00D3456C"/>
    <w:rsid w:val="00D72F29"/>
    <w:rsid w:val="00DA210A"/>
    <w:rsid w:val="00DA61D4"/>
    <w:rsid w:val="00DB4AC5"/>
    <w:rsid w:val="00DF1769"/>
    <w:rsid w:val="00DF22DF"/>
    <w:rsid w:val="00DF7568"/>
    <w:rsid w:val="00E20178"/>
    <w:rsid w:val="00E20608"/>
    <w:rsid w:val="00E24ABE"/>
    <w:rsid w:val="00E714EA"/>
    <w:rsid w:val="00EE0AB7"/>
    <w:rsid w:val="00EE4C07"/>
    <w:rsid w:val="00F032D7"/>
    <w:rsid w:val="00F06492"/>
    <w:rsid w:val="00F23448"/>
    <w:rsid w:val="00F4396F"/>
    <w:rsid w:val="00F44388"/>
    <w:rsid w:val="00F75FD4"/>
    <w:rsid w:val="00F914AC"/>
    <w:rsid w:val="00F928FA"/>
    <w:rsid w:val="00FA231A"/>
    <w:rsid w:val="00FB26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56FD"/>
  <w15:docId w15:val="{67134F95-FDAE-4F84-BE6C-1F80BB9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7226"/>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3E7226"/>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uiPriority w:val="9"/>
    <w:unhideWhenUsed/>
    <w:qFormat/>
    <w:rsid w:val="003E7226"/>
    <w:pPr>
      <w:keepNext/>
      <w:keepLines/>
      <w:spacing w:before="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unhideWhenUsed/>
    <w:qFormat/>
    <w:rsid w:val="004F59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7226"/>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3E7226"/>
    <w:rPr>
      <w:rFonts w:asciiTheme="majorHAnsi" w:eastAsiaTheme="majorEastAsia" w:hAnsiTheme="majorHAnsi" w:cstheme="majorBidi"/>
      <w:b/>
      <w:color w:val="000000" w:themeColor="text1"/>
      <w:sz w:val="26"/>
      <w:szCs w:val="26"/>
    </w:rPr>
  </w:style>
  <w:style w:type="character" w:customStyle="1" w:styleId="Titre3Car">
    <w:name w:val="Titre 3 Car"/>
    <w:basedOn w:val="Policepardfaut"/>
    <w:link w:val="Titre3"/>
    <w:uiPriority w:val="9"/>
    <w:rsid w:val="003E7226"/>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rsid w:val="004F59D5"/>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BE3D29"/>
    <w:rPr>
      <w:color w:val="0563C1" w:themeColor="hyperlink"/>
      <w:u w:val="single"/>
    </w:rPr>
  </w:style>
  <w:style w:type="character" w:customStyle="1" w:styleId="Mentionnonrsolue1">
    <w:name w:val="Mention non résolue1"/>
    <w:basedOn w:val="Policepardfaut"/>
    <w:uiPriority w:val="99"/>
    <w:semiHidden/>
    <w:unhideWhenUsed/>
    <w:rsid w:val="007C68DC"/>
    <w:rPr>
      <w:color w:val="605E5C"/>
      <w:shd w:val="clear" w:color="auto" w:fill="E1DFDD"/>
    </w:rPr>
  </w:style>
  <w:style w:type="paragraph" w:styleId="Paragraphedeliste">
    <w:name w:val="List Paragraph"/>
    <w:basedOn w:val="Normal"/>
    <w:uiPriority w:val="34"/>
    <w:qFormat/>
    <w:rsid w:val="007C68DC"/>
    <w:pPr>
      <w:ind w:left="720"/>
      <w:contextualSpacing/>
    </w:pPr>
  </w:style>
  <w:style w:type="paragraph" w:styleId="Textedebulles">
    <w:name w:val="Balloon Text"/>
    <w:basedOn w:val="Normal"/>
    <w:link w:val="TextedebullesCar"/>
    <w:uiPriority w:val="99"/>
    <w:semiHidden/>
    <w:unhideWhenUsed/>
    <w:rsid w:val="003162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90"/>
    <w:rPr>
      <w:rFonts w:ascii="Tahoma" w:hAnsi="Tahoma" w:cs="Tahoma"/>
      <w:sz w:val="16"/>
      <w:szCs w:val="16"/>
    </w:rPr>
  </w:style>
  <w:style w:type="paragraph" w:styleId="En-tte">
    <w:name w:val="header"/>
    <w:basedOn w:val="Normal"/>
    <w:link w:val="En-tteCar"/>
    <w:uiPriority w:val="99"/>
    <w:unhideWhenUsed/>
    <w:rsid w:val="00A87A4B"/>
    <w:pPr>
      <w:tabs>
        <w:tab w:val="center" w:pos="4536"/>
        <w:tab w:val="right" w:pos="9072"/>
      </w:tabs>
      <w:spacing w:after="0" w:line="240" w:lineRule="auto"/>
    </w:pPr>
  </w:style>
  <w:style w:type="character" w:customStyle="1" w:styleId="En-tteCar">
    <w:name w:val="En-tête Car"/>
    <w:basedOn w:val="Policepardfaut"/>
    <w:link w:val="En-tte"/>
    <w:uiPriority w:val="99"/>
    <w:rsid w:val="00A87A4B"/>
  </w:style>
  <w:style w:type="paragraph" w:styleId="Pieddepage">
    <w:name w:val="footer"/>
    <w:basedOn w:val="Normal"/>
    <w:link w:val="PieddepageCar"/>
    <w:uiPriority w:val="99"/>
    <w:unhideWhenUsed/>
    <w:rsid w:val="00A87A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05836">
      <w:bodyDiv w:val="1"/>
      <w:marLeft w:val="0"/>
      <w:marRight w:val="0"/>
      <w:marTop w:val="0"/>
      <w:marBottom w:val="0"/>
      <w:divBdr>
        <w:top w:val="none" w:sz="0" w:space="0" w:color="auto"/>
        <w:left w:val="none" w:sz="0" w:space="0" w:color="auto"/>
        <w:bottom w:val="none" w:sz="0" w:space="0" w:color="auto"/>
        <w:right w:val="none" w:sz="0" w:space="0" w:color="auto"/>
      </w:divBdr>
    </w:div>
    <w:div w:id="631519158">
      <w:bodyDiv w:val="1"/>
      <w:marLeft w:val="0"/>
      <w:marRight w:val="0"/>
      <w:marTop w:val="0"/>
      <w:marBottom w:val="0"/>
      <w:divBdr>
        <w:top w:val="none" w:sz="0" w:space="0" w:color="auto"/>
        <w:left w:val="none" w:sz="0" w:space="0" w:color="auto"/>
        <w:bottom w:val="none" w:sz="0" w:space="0" w:color="auto"/>
        <w:right w:val="none" w:sz="0" w:space="0" w:color="auto"/>
      </w:divBdr>
      <w:divsChild>
        <w:div w:id="659315334">
          <w:marLeft w:val="0"/>
          <w:marRight w:val="0"/>
          <w:marTop w:val="0"/>
          <w:marBottom w:val="0"/>
          <w:divBdr>
            <w:top w:val="none" w:sz="0" w:space="0" w:color="auto"/>
            <w:left w:val="none" w:sz="0" w:space="0" w:color="auto"/>
            <w:bottom w:val="none" w:sz="0" w:space="0" w:color="auto"/>
            <w:right w:val="none" w:sz="0" w:space="0" w:color="auto"/>
          </w:divBdr>
        </w:div>
        <w:div w:id="2052268420">
          <w:marLeft w:val="0"/>
          <w:marRight w:val="0"/>
          <w:marTop w:val="0"/>
          <w:marBottom w:val="0"/>
          <w:divBdr>
            <w:top w:val="none" w:sz="0" w:space="0" w:color="auto"/>
            <w:left w:val="none" w:sz="0" w:space="0" w:color="auto"/>
            <w:bottom w:val="none" w:sz="0" w:space="0" w:color="auto"/>
            <w:right w:val="none" w:sz="0" w:space="0" w:color="auto"/>
          </w:divBdr>
        </w:div>
        <w:div w:id="1641492424">
          <w:marLeft w:val="0"/>
          <w:marRight w:val="0"/>
          <w:marTop w:val="0"/>
          <w:marBottom w:val="0"/>
          <w:divBdr>
            <w:top w:val="none" w:sz="0" w:space="0" w:color="auto"/>
            <w:left w:val="none" w:sz="0" w:space="0" w:color="auto"/>
            <w:bottom w:val="none" w:sz="0" w:space="0" w:color="auto"/>
            <w:right w:val="none" w:sz="0" w:space="0" w:color="auto"/>
          </w:divBdr>
        </w:div>
      </w:divsChild>
    </w:div>
    <w:div w:id="776414084">
      <w:bodyDiv w:val="1"/>
      <w:marLeft w:val="0"/>
      <w:marRight w:val="0"/>
      <w:marTop w:val="0"/>
      <w:marBottom w:val="0"/>
      <w:divBdr>
        <w:top w:val="none" w:sz="0" w:space="0" w:color="auto"/>
        <w:left w:val="none" w:sz="0" w:space="0" w:color="auto"/>
        <w:bottom w:val="none" w:sz="0" w:space="0" w:color="auto"/>
        <w:right w:val="none" w:sz="0" w:space="0" w:color="auto"/>
      </w:divBdr>
      <w:divsChild>
        <w:div w:id="565334629">
          <w:marLeft w:val="0"/>
          <w:marRight w:val="0"/>
          <w:marTop w:val="0"/>
          <w:marBottom w:val="0"/>
          <w:divBdr>
            <w:top w:val="none" w:sz="0" w:space="0" w:color="auto"/>
            <w:left w:val="none" w:sz="0" w:space="0" w:color="auto"/>
            <w:bottom w:val="none" w:sz="0" w:space="0" w:color="auto"/>
            <w:right w:val="none" w:sz="0" w:space="0" w:color="auto"/>
          </w:divBdr>
        </w:div>
        <w:div w:id="2109082991">
          <w:marLeft w:val="0"/>
          <w:marRight w:val="0"/>
          <w:marTop w:val="0"/>
          <w:marBottom w:val="0"/>
          <w:divBdr>
            <w:top w:val="none" w:sz="0" w:space="0" w:color="auto"/>
            <w:left w:val="none" w:sz="0" w:space="0" w:color="auto"/>
            <w:bottom w:val="none" w:sz="0" w:space="0" w:color="auto"/>
            <w:right w:val="none" w:sz="0" w:space="0" w:color="auto"/>
          </w:divBdr>
        </w:div>
        <w:div w:id="1466314433">
          <w:marLeft w:val="0"/>
          <w:marRight w:val="0"/>
          <w:marTop w:val="0"/>
          <w:marBottom w:val="0"/>
          <w:divBdr>
            <w:top w:val="none" w:sz="0" w:space="0" w:color="auto"/>
            <w:left w:val="none" w:sz="0" w:space="0" w:color="auto"/>
            <w:bottom w:val="none" w:sz="0" w:space="0" w:color="auto"/>
            <w:right w:val="none" w:sz="0" w:space="0" w:color="auto"/>
          </w:divBdr>
        </w:div>
      </w:divsChild>
    </w:div>
    <w:div w:id="1396122706">
      <w:bodyDiv w:val="1"/>
      <w:marLeft w:val="0"/>
      <w:marRight w:val="0"/>
      <w:marTop w:val="0"/>
      <w:marBottom w:val="0"/>
      <w:divBdr>
        <w:top w:val="none" w:sz="0" w:space="0" w:color="auto"/>
        <w:left w:val="none" w:sz="0" w:space="0" w:color="auto"/>
        <w:bottom w:val="none" w:sz="0" w:space="0" w:color="auto"/>
        <w:right w:val="none" w:sz="0" w:space="0" w:color="auto"/>
      </w:divBdr>
    </w:div>
    <w:div w:id="16733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ocovid.org/index.php?category/rencont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1604</Words>
  <Characters>8828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dcterms:created xsi:type="dcterms:W3CDTF">2020-05-29T12:33:00Z</dcterms:created>
  <dcterms:modified xsi:type="dcterms:W3CDTF">2020-06-05T12:32:00Z</dcterms:modified>
</cp:coreProperties>
</file>